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B8" w:rsidRPr="004F65F6" w:rsidRDefault="00EF27B8" w:rsidP="00EF27B8">
      <w:pPr>
        <w:jc w:val="right"/>
        <w:rPr>
          <w:rFonts w:cs="Calibri"/>
          <w:i/>
          <w:sz w:val="24"/>
          <w:szCs w:val="24"/>
        </w:rPr>
      </w:pPr>
      <w:r w:rsidRPr="004F65F6">
        <w:rPr>
          <w:rFonts w:cs="Calibri"/>
          <w:i/>
          <w:sz w:val="24"/>
          <w:szCs w:val="24"/>
        </w:rPr>
        <w:t>Załącznik nr 1</w:t>
      </w:r>
      <w:r>
        <w:rPr>
          <w:rFonts w:cs="Calibri"/>
          <w:i/>
          <w:sz w:val="24"/>
          <w:szCs w:val="24"/>
        </w:rPr>
        <w:t xml:space="preserve"> – Specyfikacja zamówienia</w:t>
      </w:r>
    </w:p>
    <w:p w:rsidR="00EF27B8" w:rsidRDefault="00EF27B8" w:rsidP="00EF27B8">
      <w:pPr>
        <w:jc w:val="center"/>
        <w:rPr>
          <w:rFonts w:cs="Calibri"/>
          <w:b/>
          <w:i/>
          <w:sz w:val="28"/>
          <w:szCs w:val="28"/>
        </w:rPr>
      </w:pPr>
    </w:p>
    <w:p w:rsidR="00D36E25" w:rsidRDefault="00EF27B8" w:rsidP="00EF27B8">
      <w:pPr>
        <w:ind w:firstLine="24"/>
        <w:jc w:val="center"/>
        <w:rPr>
          <w:rFonts w:ascii="Arial" w:hAnsi="Arial" w:cs="Arial"/>
          <w:b/>
          <w:i/>
          <w:sz w:val="24"/>
          <w:szCs w:val="24"/>
        </w:rPr>
      </w:pPr>
      <w:r w:rsidRPr="00D36E25">
        <w:rPr>
          <w:rFonts w:ascii="Arial" w:hAnsi="Arial" w:cs="Arial"/>
          <w:b/>
          <w:i/>
          <w:sz w:val="24"/>
          <w:szCs w:val="24"/>
        </w:rPr>
        <w:t>Specyfikacja</w:t>
      </w:r>
      <w:r w:rsidR="00D36E25" w:rsidRPr="00D36E25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D36E25" w:rsidRDefault="00EF27B8" w:rsidP="00EF27B8">
      <w:pPr>
        <w:ind w:firstLine="24"/>
        <w:jc w:val="center"/>
        <w:rPr>
          <w:rFonts w:ascii="Arial" w:hAnsi="Arial" w:cs="Arial"/>
          <w:sz w:val="24"/>
          <w:szCs w:val="24"/>
        </w:rPr>
      </w:pPr>
      <w:r w:rsidRPr="00D36E25">
        <w:rPr>
          <w:rFonts w:ascii="Arial" w:hAnsi="Arial" w:cs="Arial"/>
          <w:b/>
          <w:sz w:val="24"/>
          <w:szCs w:val="24"/>
        </w:rPr>
        <w:t xml:space="preserve">„ </w:t>
      </w:r>
      <w:r w:rsidR="004379A6">
        <w:rPr>
          <w:rFonts w:ascii="Arial" w:hAnsi="Arial" w:cs="Arial"/>
          <w:b/>
          <w:sz w:val="24"/>
          <w:szCs w:val="24"/>
        </w:rPr>
        <w:t xml:space="preserve">Zakup </w:t>
      </w:r>
      <w:r w:rsidR="0058477F">
        <w:rPr>
          <w:rFonts w:ascii="Arial" w:hAnsi="Arial" w:cs="Arial"/>
          <w:b/>
          <w:sz w:val="24"/>
          <w:szCs w:val="24"/>
        </w:rPr>
        <w:t>i dostawa</w:t>
      </w:r>
      <w:r w:rsidR="00E4248E">
        <w:rPr>
          <w:rFonts w:ascii="Arial" w:hAnsi="Arial" w:cs="Arial"/>
          <w:b/>
          <w:sz w:val="24"/>
          <w:szCs w:val="24"/>
        </w:rPr>
        <w:t xml:space="preserve"> </w:t>
      </w:r>
      <w:r w:rsidR="004379A6">
        <w:rPr>
          <w:rFonts w:ascii="Arial" w:hAnsi="Arial" w:cs="Arial"/>
          <w:b/>
          <w:sz w:val="24"/>
          <w:szCs w:val="24"/>
        </w:rPr>
        <w:t>laptopów z oprogramowaniem i szafy do ich przechowywania</w:t>
      </w:r>
      <w:r w:rsidRPr="00D36E25">
        <w:rPr>
          <w:rFonts w:ascii="Arial" w:hAnsi="Arial" w:cs="Arial"/>
          <w:b/>
          <w:sz w:val="24"/>
          <w:szCs w:val="24"/>
        </w:rPr>
        <w:t>”</w:t>
      </w:r>
      <w:r w:rsidRPr="00D36E25">
        <w:rPr>
          <w:rFonts w:ascii="Arial" w:hAnsi="Arial" w:cs="Arial"/>
          <w:sz w:val="24"/>
          <w:szCs w:val="24"/>
        </w:rPr>
        <w:t xml:space="preserve"> </w:t>
      </w:r>
    </w:p>
    <w:p w:rsidR="00613E3A" w:rsidRPr="00D36E25" w:rsidRDefault="00D36E25" w:rsidP="00EF27B8">
      <w:pPr>
        <w:ind w:firstLine="24"/>
        <w:jc w:val="center"/>
        <w:rPr>
          <w:rFonts w:ascii="Arial" w:hAnsi="Arial" w:cs="Arial"/>
          <w:sz w:val="24"/>
          <w:szCs w:val="24"/>
        </w:rPr>
      </w:pPr>
      <w:r w:rsidRPr="00D36E25">
        <w:rPr>
          <w:rFonts w:ascii="Arial" w:hAnsi="Arial" w:cs="Arial"/>
          <w:sz w:val="24"/>
          <w:szCs w:val="24"/>
        </w:rPr>
        <w:t xml:space="preserve">w ramach projektu </w:t>
      </w:r>
      <w:r w:rsidRPr="00D36E25">
        <w:rPr>
          <w:rFonts w:ascii="Arial" w:hAnsi="Arial" w:cs="Arial"/>
          <w:i/>
          <w:sz w:val="24"/>
          <w:szCs w:val="24"/>
        </w:rPr>
        <w:t xml:space="preserve">„Klucz do sukcesu - rozwój kompetencji kluczowych uczniów </w:t>
      </w:r>
      <w:r w:rsidR="0068618A">
        <w:rPr>
          <w:rFonts w:ascii="Arial" w:hAnsi="Arial" w:cs="Arial"/>
          <w:i/>
          <w:sz w:val="24"/>
          <w:szCs w:val="24"/>
        </w:rPr>
        <w:br/>
      </w:r>
      <w:r w:rsidRPr="00D36E25">
        <w:rPr>
          <w:rFonts w:ascii="Arial" w:hAnsi="Arial" w:cs="Arial"/>
          <w:i/>
          <w:sz w:val="24"/>
          <w:szCs w:val="24"/>
        </w:rPr>
        <w:t>i nauczycieli Gimnazjum w  Jonkowie”</w:t>
      </w:r>
      <w:r w:rsidRPr="00D36E25">
        <w:rPr>
          <w:rFonts w:ascii="Arial" w:hAnsi="Arial" w:cs="Arial"/>
          <w:i/>
          <w:sz w:val="24"/>
          <w:szCs w:val="24"/>
        </w:rPr>
        <w:br/>
        <w:t xml:space="preserve"> o nr RPWM.02.02.01-28-0102/16</w:t>
      </w:r>
      <w:r w:rsidRPr="00D36E25">
        <w:rPr>
          <w:rFonts w:ascii="Arial" w:hAnsi="Arial" w:cs="Arial"/>
          <w:sz w:val="24"/>
          <w:szCs w:val="24"/>
        </w:rPr>
        <w:t xml:space="preserve"> współfinansowanego z EFS w ramach Regionalnego Programu Operacyjnego Województwa Warmińsko – Mazurskiego na lata 2014 – 2020</w:t>
      </w:r>
    </w:p>
    <w:p w:rsidR="000922FC" w:rsidRDefault="000922FC" w:rsidP="0028420C">
      <w:pPr>
        <w:shd w:val="clear" w:color="auto" w:fill="FFFFFF" w:themeFill="background1"/>
        <w:jc w:val="both"/>
        <w:rPr>
          <w:b/>
          <w:sz w:val="24"/>
          <w:szCs w:val="24"/>
        </w:rPr>
      </w:pPr>
    </w:p>
    <w:tbl>
      <w:tblPr>
        <w:tblW w:w="84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2501"/>
        <w:gridCol w:w="4218"/>
        <w:gridCol w:w="1175"/>
      </w:tblGrid>
      <w:tr w:rsidR="004379A6" w:rsidTr="00B43205">
        <w:trPr>
          <w:trHeight w:val="570"/>
        </w:trPr>
        <w:tc>
          <w:tcPr>
            <w:tcW w:w="583" w:type="dxa"/>
            <w:shd w:val="clear" w:color="auto" w:fill="auto"/>
          </w:tcPr>
          <w:p w:rsidR="004379A6" w:rsidRDefault="004379A6" w:rsidP="009931D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L.P</w:t>
            </w:r>
          </w:p>
        </w:tc>
        <w:tc>
          <w:tcPr>
            <w:tcW w:w="2501" w:type="dxa"/>
            <w:shd w:val="clear" w:color="auto" w:fill="auto"/>
          </w:tcPr>
          <w:p w:rsidR="004379A6" w:rsidRDefault="004379A6" w:rsidP="009931D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KATEGORIA </w:t>
            </w:r>
          </w:p>
        </w:tc>
        <w:tc>
          <w:tcPr>
            <w:tcW w:w="4218" w:type="dxa"/>
            <w:shd w:val="clear" w:color="auto" w:fill="auto"/>
          </w:tcPr>
          <w:p w:rsidR="004379A6" w:rsidRDefault="004379A6" w:rsidP="009931D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SPECYFIKACJA</w:t>
            </w:r>
          </w:p>
        </w:tc>
        <w:tc>
          <w:tcPr>
            <w:tcW w:w="1175" w:type="dxa"/>
            <w:shd w:val="clear" w:color="auto" w:fill="auto"/>
          </w:tcPr>
          <w:p w:rsidR="004379A6" w:rsidRDefault="004379A6" w:rsidP="009931D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ILOŚĆ SZTUK</w:t>
            </w:r>
          </w:p>
        </w:tc>
      </w:tr>
      <w:tr w:rsidR="004379A6" w:rsidTr="00B43205">
        <w:trPr>
          <w:trHeight w:val="971"/>
        </w:trPr>
        <w:tc>
          <w:tcPr>
            <w:tcW w:w="583" w:type="dxa"/>
            <w:shd w:val="clear" w:color="auto" w:fill="auto"/>
          </w:tcPr>
          <w:p w:rsidR="004379A6" w:rsidRPr="0068618A" w:rsidRDefault="004379A6" w:rsidP="004379A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ind w:left="720" w:hanging="360"/>
              <w:rPr>
                <w:rFonts w:ascii="Arial" w:eastAsia="Calibri" w:hAnsi="Arial" w:cs="Arial"/>
                <w:sz w:val="22"/>
                <w:szCs w:val="22"/>
              </w:rPr>
            </w:pPr>
            <w:r w:rsidRPr="0068618A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501" w:type="dxa"/>
            <w:shd w:val="clear" w:color="auto" w:fill="auto"/>
          </w:tcPr>
          <w:p w:rsidR="004379A6" w:rsidRPr="004379A6" w:rsidRDefault="004379A6" w:rsidP="009931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379A6">
              <w:rPr>
                <w:rFonts w:ascii="Arial" w:eastAsia="Calibri" w:hAnsi="Arial" w:cs="Arial"/>
                <w:sz w:val="22"/>
                <w:szCs w:val="22"/>
              </w:rPr>
              <w:t>Komputery przenośne z oprogramowaniem</w:t>
            </w:r>
          </w:p>
        </w:tc>
        <w:tc>
          <w:tcPr>
            <w:tcW w:w="4218" w:type="dxa"/>
            <w:shd w:val="clear" w:color="auto" w:fill="auto"/>
          </w:tcPr>
          <w:p w:rsidR="004379A6" w:rsidRPr="004379A6" w:rsidRDefault="004379A6" w:rsidP="004379A6">
            <w:pPr>
              <w:ind w:right="-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9A6">
              <w:rPr>
                <w:rFonts w:ascii="Arial" w:eastAsia="Calibri" w:hAnsi="Arial" w:cs="Arial"/>
                <w:sz w:val="22"/>
                <w:szCs w:val="22"/>
              </w:rPr>
              <w:t>Laptop:</w:t>
            </w:r>
            <w:r w:rsidRPr="004379A6">
              <w:rPr>
                <w:rFonts w:ascii="Arial" w:eastAsia="Calibri" w:hAnsi="Arial" w:cs="Arial"/>
                <w:sz w:val="22"/>
                <w:szCs w:val="22"/>
              </w:rPr>
              <w:br/>
              <w:t xml:space="preserve">Przekątna ekranu: min 15", Pamięć RAM: min.4 GB, </w:t>
            </w:r>
            <w:r w:rsidRPr="004379A6">
              <w:rPr>
                <w:rFonts w:ascii="Arial" w:hAnsi="Arial" w:cs="Arial"/>
                <w:sz w:val="22"/>
                <w:szCs w:val="22"/>
              </w:rPr>
              <w:t xml:space="preserve">karta sieciowa, karta grafiki zintegrowana,  </w:t>
            </w:r>
            <w:proofErr w:type="spellStart"/>
            <w:r w:rsidRPr="004379A6">
              <w:rPr>
                <w:rFonts w:ascii="Arial" w:hAnsi="Arial" w:cs="Arial"/>
                <w:sz w:val="22"/>
                <w:szCs w:val="22"/>
              </w:rPr>
              <w:t>Wi-Fi</w:t>
            </w:r>
            <w:proofErr w:type="spellEnd"/>
            <w:r w:rsidRPr="004379A6">
              <w:rPr>
                <w:rFonts w:ascii="Arial" w:hAnsi="Arial" w:cs="Arial"/>
                <w:sz w:val="22"/>
                <w:szCs w:val="22"/>
              </w:rPr>
              <w:t xml:space="preserve"> , </w:t>
            </w:r>
            <w:proofErr w:type="spellStart"/>
            <w:r w:rsidRPr="004379A6">
              <w:rPr>
                <w:rFonts w:ascii="Arial" w:hAnsi="Arial" w:cs="Arial"/>
                <w:sz w:val="22"/>
                <w:szCs w:val="22"/>
              </w:rPr>
              <w:t>Wielodotykowy</w:t>
            </w:r>
            <w:proofErr w:type="spellEnd"/>
            <w:r w:rsidRPr="004379A6">
              <w:rPr>
                <w:rFonts w:ascii="Arial" w:hAnsi="Arial" w:cs="Arial"/>
                <w:sz w:val="22"/>
                <w:szCs w:val="22"/>
              </w:rPr>
              <w:t xml:space="preserve">, intuicyjny </w:t>
            </w:r>
            <w:proofErr w:type="spellStart"/>
            <w:r w:rsidRPr="004379A6">
              <w:rPr>
                <w:rFonts w:ascii="Arial" w:hAnsi="Arial" w:cs="Arial"/>
                <w:sz w:val="22"/>
                <w:szCs w:val="22"/>
              </w:rPr>
              <w:t>touc</w:t>
            </w:r>
            <w:r w:rsidR="00216397">
              <w:rPr>
                <w:rFonts w:ascii="Arial" w:hAnsi="Arial" w:cs="Arial"/>
                <w:sz w:val="22"/>
                <w:szCs w:val="22"/>
              </w:rPr>
              <w:t>hpad</w:t>
            </w:r>
            <w:proofErr w:type="spellEnd"/>
            <w:r w:rsidR="00216397">
              <w:rPr>
                <w:rFonts w:ascii="Arial" w:hAnsi="Arial" w:cs="Arial"/>
                <w:sz w:val="22"/>
                <w:szCs w:val="22"/>
              </w:rPr>
              <w:t xml:space="preserve">, dysk </w:t>
            </w:r>
            <w:r w:rsidR="00FC7FCD">
              <w:rPr>
                <w:rFonts w:ascii="Arial" w:hAnsi="Arial" w:cs="Arial"/>
                <w:sz w:val="22"/>
                <w:szCs w:val="22"/>
              </w:rPr>
              <w:t>HDD</w:t>
            </w:r>
            <w:r w:rsidR="00216397">
              <w:rPr>
                <w:rFonts w:ascii="Arial" w:hAnsi="Arial" w:cs="Arial"/>
                <w:sz w:val="22"/>
                <w:szCs w:val="22"/>
              </w:rPr>
              <w:t xml:space="preserve"> min 500GB lub </w:t>
            </w:r>
            <w:r w:rsidR="00FC7FCD">
              <w:rPr>
                <w:rFonts w:ascii="Arial" w:hAnsi="Arial" w:cs="Arial"/>
                <w:sz w:val="22"/>
                <w:szCs w:val="22"/>
              </w:rPr>
              <w:t>SSD min 120 GB, zainstalowany system operacyjny</w:t>
            </w:r>
          </w:p>
          <w:p w:rsidR="004379A6" w:rsidRPr="004379A6" w:rsidRDefault="004379A6" w:rsidP="009931D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</w:tcPr>
          <w:p w:rsidR="004379A6" w:rsidRPr="004379A6" w:rsidRDefault="004379A6" w:rsidP="00993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9A6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</w:tr>
      <w:tr w:rsidR="004379A6" w:rsidTr="00B43205">
        <w:trPr>
          <w:trHeight w:val="403"/>
        </w:trPr>
        <w:tc>
          <w:tcPr>
            <w:tcW w:w="583" w:type="dxa"/>
            <w:shd w:val="clear" w:color="auto" w:fill="auto"/>
          </w:tcPr>
          <w:p w:rsidR="004379A6" w:rsidRPr="0068618A" w:rsidRDefault="004379A6" w:rsidP="004379A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ind w:left="720" w:hanging="360"/>
              <w:rPr>
                <w:rFonts w:ascii="Arial" w:eastAsia="Calibri" w:hAnsi="Arial" w:cs="Arial"/>
                <w:sz w:val="22"/>
                <w:szCs w:val="22"/>
              </w:rPr>
            </w:pPr>
            <w:r w:rsidRPr="0068618A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501" w:type="dxa"/>
            <w:shd w:val="clear" w:color="auto" w:fill="auto"/>
          </w:tcPr>
          <w:p w:rsidR="004379A6" w:rsidRPr="004379A6" w:rsidRDefault="004379A6" w:rsidP="009931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379A6">
              <w:rPr>
                <w:rFonts w:ascii="Arial" w:eastAsia="Calibri" w:hAnsi="Arial" w:cs="Arial"/>
                <w:sz w:val="22"/>
                <w:szCs w:val="22"/>
              </w:rPr>
              <w:t>Mysz komputerowa</w:t>
            </w:r>
          </w:p>
        </w:tc>
        <w:tc>
          <w:tcPr>
            <w:tcW w:w="4218" w:type="dxa"/>
            <w:shd w:val="clear" w:color="auto" w:fill="auto"/>
          </w:tcPr>
          <w:p w:rsidR="004379A6" w:rsidRPr="004379A6" w:rsidRDefault="004379A6" w:rsidP="009931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379A6">
              <w:rPr>
                <w:rFonts w:ascii="Arial" w:eastAsia="Calibri" w:hAnsi="Arial" w:cs="Arial"/>
                <w:sz w:val="22"/>
                <w:szCs w:val="22"/>
              </w:rPr>
              <w:t>bezprzewodowa</w:t>
            </w:r>
          </w:p>
        </w:tc>
        <w:tc>
          <w:tcPr>
            <w:tcW w:w="1175" w:type="dxa"/>
            <w:shd w:val="clear" w:color="auto" w:fill="auto"/>
          </w:tcPr>
          <w:p w:rsidR="004379A6" w:rsidRPr="004379A6" w:rsidRDefault="004379A6" w:rsidP="00993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9A6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</w:tr>
      <w:tr w:rsidR="004379A6" w:rsidTr="00B43205">
        <w:trPr>
          <w:trHeight w:val="900"/>
        </w:trPr>
        <w:tc>
          <w:tcPr>
            <w:tcW w:w="583" w:type="dxa"/>
            <w:shd w:val="clear" w:color="auto" w:fill="auto"/>
          </w:tcPr>
          <w:p w:rsidR="004379A6" w:rsidRPr="0068618A" w:rsidRDefault="004379A6" w:rsidP="004379A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ind w:left="720" w:hanging="360"/>
              <w:rPr>
                <w:rFonts w:ascii="Arial" w:eastAsia="Calibri" w:hAnsi="Arial" w:cs="Arial"/>
                <w:sz w:val="22"/>
                <w:szCs w:val="22"/>
              </w:rPr>
            </w:pPr>
            <w:r w:rsidRPr="0068618A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501" w:type="dxa"/>
            <w:shd w:val="clear" w:color="auto" w:fill="auto"/>
          </w:tcPr>
          <w:p w:rsidR="004379A6" w:rsidRPr="004379A6" w:rsidRDefault="004379A6" w:rsidP="009931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379A6">
              <w:rPr>
                <w:rFonts w:ascii="Arial" w:eastAsia="Calibri" w:hAnsi="Arial" w:cs="Arial"/>
                <w:sz w:val="22"/>
                <w:szCs w:val="22"/>
              </w:rPr>
              <w:t>Oprogramowanie</w:t>
            </w:r>
          </w:p>
          <w:p w:rsidR="004379A6" w:rsidRPr="004379A6" w:rsidRDefault="004379A6" w:rsidP="009931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379A6">
              <w:rPr>
                <w:rFonts w:ascii="Arial" w:eastAsia="Calibri" w:hAnsi="Arial" w:cs="Arial"/>
                <w:sz w:val="22"/>
                <w:szCs w:val="22"/>
              </w:rPr>
              <w:t>antywirusowe</w:t>
            </w:r>
          </w:p>
        </w:tc>
        <w:tc>
          <w:tcPr>
            <w:tcW w:w="4218" w:type="dxa"/>
            <w:shd w:val="clear" w:color="auto" w:fill="auto"/>
          </w:tcPr>
          <w:p w:rsidR="004379A6" w:rsidRPr="004379A6" w:rsidRDefault="004379A6" w:rsidP="009931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379A6">
              <w:rPr>
                <w:rFonts w:ascii="Arial" w:eastAsia="Calibri" w:hAnsi="Arial" w:cs="Arial"/>
                <w:sz w:val="22"/>
                <w:szCs w:val="22"/>
              </w:rPr>
              <w:t>Program do ochrony antywirusowej</w:t>
            </w:r>
          </w:p>
          <w:p w:rsidR="004379A6" w:rsidRPr="004379A6" w:rsidRDefault="004379A6" w:rsidP="009931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379A6">
              <w:rPr>
                <w:rFonts w:ascii="Arial" w:eastAsia="Calibri" w:hAnsi="Arial" w:cs="Arial"/>
                <w:sz w:val="22"/>
                <w:szCs w:val="22"/>
              </w:rPr>
              <w:t>Licencja jednostanowiskowa</w:t>
            </w:r>
          </w:p>
        </w:tc>
        <w:tc>
          <w:tcPr>
            <w:tcW w:w="1175" w:type="dxa"/>
            <w:shd w:val="clear" w:color="auto" w:fill="auto"/>
          </w:tcPr>
          <w:p w:rsidR="004379A6" w:rsidRPr="004379A6" w:rsidRDefault="004379A6" w:rsidP="00993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9A6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</w:tr>
      <w:tr w:rsidR="004379A6" w:rsidTr="00B43205">
        <w:trPr>
          <w:trHeight w:val="600"/>
        </w:trPr>
        <w:tc>
          <w:tcPr>
            <w:tcW w:w="583" w:type="dxa"/>
            <w:shd w:val="clear" w:color="auto" w:fill="auto"/>
          </w:tcPr>
          <w:p w:rsidR="004379A6" w:rsidRPr="0068618A" w:rsidRDefault="004379A6" w:rsidP="004379A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ind w:left="720" w:hanging="360"/>
              <w:rPr>
                <w:rFonts w:ascii="Arial" w:eastAsia="Calibri" w:hAnsi="Arial" w:cs="Arial"/>
                <w:sz w:val="22"/>
                <w:szCs w:val="22"/>
              </w:rPr>
            </w:pPr>
            <w:r w:rsidRPr="0068618A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2501" w:type="dxa"/>
            <w:shd w:val="clear" w:color="auto" w:fill="auto"/>
          </w:tcPr>
          <w:p w:rsidR="004379A6" w:rsidRPr="004379A6" w:rsidRDefault="004379A6" w:rsidP="009931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379A6">
              <w:rPr>
                <w:rFonts w:ascii="Arial" w:eastAsia="Calibri" w:hAnsi="Arial" w:cs="Arial"/>
                <w:sz w:val="22"/>
                <w:szCs w:val="22"/>
              </w:rPr>
              <w:t>Oprogramowanie biurowe dla uczniów (licencja co najmniej na 3 lata)</w:t>
            </w:r>
          </w:p>
        </w:tc>
        <w:tc>
          <w:tcPr>
            <w:tcW w:w="4218" w:type="dxa"/>
            <w:shd w:val="clear" w:color="auto" w:fill="auto"/>
          </w:tcPr>
          <w:p w:rsidR="004379A6" w:rsidRPr="004379A6" w:rsidRDefault="004379A6" w:rsidP="009931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379A6">
              <w:rPr>
                <w:rFonts w:ascii="Arial" w:eastAsia="Calibri" w:hAnsi="Arial" w:cs="Arial"/>
                <w:sz w:val="22"/>
                <w:szCs w:val="22"/>
              </w:rPr>
              <w:t>Licencja na 1 stanowisko, zawiera programy do przygotowywania dokumentów, prezentacji multimedialnych, wprowadzania i analizy danych liczbowych</w:t>
            </w:r>
          </w:p>
        </w:tc>
        <w:tc>
          <w:tcPr>
            <w:tcW w:w="1175" w:type="dxa"/>
            <w:shd w:val="clear" w:color="auto" w:fill="auto"/>
          </w:tcPr>
          <w:p w:rsidR="004379A6" w:rsidRPr="004379A6" w:rsidRDefault="004379A6" w:rsidP="00993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9A6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</w:tr>
      <w:tr w:rsidR="0068618A" w:rsidTr="00B43205">
        <w:trPr>
          <w:trHeight w:val="600"/>
        </w:trPr>
        <w:tc>
          <w:tcPr>
            <w:tcW w:w="583" w:type="dxa"/>
            <w:shd w:val="clear" w:color="auto" w:fill="auto"/>
          </w:tcPr>
          <w:p w:rsidR="0068618A" w:rsidRPr="0068618A" w:rsidRDefault="0068618A" w:rsidP="004379A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ind w:left="720" w:hanging="360"/>
              <w:rPr>
                <w:rFonts w:ascii="Arial" w:eastAsia="Calibri" w:hAnsi="Arial" w:cs="Arial"/>
                <w:sz w:val="22"/>
                <w:szCs w:val="22"/>
              </w:rPr>
            </w:pPr>
            <w:r w:rsidRPr="0068618A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2501" w:type="dxa"/>
            <w:shd w:val="clear" w:color="auto" w:fill="auto"/>
          </w:tcPr>
          <w:p w:rsidR="0068618A" w:rsidRPr="0068618A" w:rsidRDefault="0068618A" w:rsidP="009931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8618A">
              <w:rPr>
                <w:rFonts w:ascii="Arial" w:eastAsia="Calibri" w:hAnsi="Arial" w:cs="Arial"/>
                <w:sz w:val="22"/>
                <w:szCs w:val="22"/>
              </w:rPr>
              <w:t>Szafka do</w:t>
            </w:r>
          </w:p>
          <w:p w:rsidR="0068618A" w:rsidRPr="0068618A" w:rsidRDefault="0068618A" w:rsidP="009931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8618A">
              <w:rPr>
                <w:rFonts w:ascii="Arial" w:eastAsia="Calibri" w:hAnsi="Arial" w:cs="Arial"/>
                <w:sz w:val="22"/>
                <w:szCs w:val="22"/>
              </w:rPr>
              <w:t>ładowania</w:t>
            </w:r>
          </w:p>
          <w:p w:rsidR="0068618A" w:rsidRPr="0068618A" w:rsidRDefault="0068618A" w:rsidP="009931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8618A">
              <w:rPr>
                <w:rFonts w:ascii="Arial" w:eastAsia="Calibri" w:hAnsi="Arial" w:cs="Arial"/>
                <w:sz w:val="22"/>
                <w:szCs w:val="22"/>
              </w:rPr>
              <w:t>komputerów (na 10</w:t>
            </w:r>
          </w:p>
          <w:p w:rsidR="0068618A" w:rsidRPr="0068618A" w:rsidRDefault="0068618A" w:rsidP="009931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8618A">
              <w:rPr>
                <w:rFonts w:ascii="Arial" w:eastAsia="Calibri" w:hAnsi="Arial" w:cs="Arial"/>
                <w:sz w:val="22"/>
                <w:szCs w:val="22"/>
              </w:rPr>
              <w:t>komputerów)</w:t>
            </w:r>
          </w:p>
        </w:tc>
        <w:tc>
          <w:tcPr>
            <w:tcW w:w="4218" w:type="dxa"/>
            <w:shd w:val="clear" w:color="auto" w:fill="auto"/>
          </w:tcPr>
          <w:p w:rsidR="0068618A" w:rsidRPr="0068618A" w:rsidRDefault="0068618A" w:rsidP="009931D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8618A">
              <w:rPr>
                <w:rFonts w:ascii="Arial" w:eastAsia="Calibri" w:hAnsi="Arial" w:cs="Arial"/>
                <w:sz w:val="22"/>
                <w:szCs w:val="22"/>
              </w:rPr>
              <w:t>Szafa do zabezpieczania jednostek PC (laptopów) z jednoczesną możliwością doładowania baterii podczas przechowywania (szafa z podłączeniami elektrycznymi). Szafa wyposażona w listwę z gniazdami elektrycznymi.</w:t>
            </w:r>
          </w:p>
        </w:tc>
        <w:tc>
          <w:tcPr>
            <w:tcW w:w="1175" w:type="dxa"/>
            <w:shd w:val="clear" w:color="auto" w:fill="auto"/>
          </w:tcPr>
          <w:p w:rsidR="0068618A" w:rsidRPr="0068618A" w:rsidRDefault="0068618A" w:rsidP="00993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18A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</w:tr>
    </w:tbl>
    <w:p w:rsidR="000922FC" w:rsidRDefault="000922FC" w:rsidP="0028420C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68618A" w:rsidRPr="006C20F3" w:rsidRDefault="0068618A" w:rsidP="0028420C">
      <w:pPr>
        <w:shd w:val="clear" w:color="auto" w:fill="FFFFFF" w:themeFill="background1"/>
        <w:jc w:val="both"/>
        <w:rPr>
          <w:b/>
          <w:sz w:val="24"/>
          <w:szCs w:val="24"/>
        </w:rPr>
      </w:pPr>
      <w:r>
        <w:rPr>
          <w:rFonts w:eastAsia="Calibri"/>
        </w:rPr>
        <w:t xml:space="preserve">Wszystkie wymienione pomoce dydaktyczne muszą spełniać następujące warunki: </w:t>
      </w:r>
      <w:r>
        <w:rPr>
          <w:rFonts w:eastAsia="Calibri"/>
        </w:rPr>
        <w:br/>
        <w:t xml:space="preserve">1. posiadać deklarację CE – deklaracja </w:t>
      </w:r>
      <w:proofErr w:type="spellStart"/>
      <w:r>
        <w:rPr>
          <w:rFonts w:eastAsia="Calibri"/>
        </w:rPr>
        <w:t>Conformité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Européenne</w:t>
      </w:r>
      <w:proofErr w:type="spellEnd"/>
      <w:r>
        <w:rPr>
          <w:rFonts w:eastAsia="Calibri"/>
        </w:rPr>
        <w:t>;</w:t>
      </w:r>
      <w:r>
        <w:rPr>
          <w:rFonts w:eastAsia="Calibri"/>
        </w:rPr>
        <w:br/>
        <w:t>2. posiadać certyfikat ISO9001 dla producenta sprzętu;</w:t>
      </w:r>
      <w:r>
        <w:rPr>
          <w:rFonts w:eastAsia="Calibri"/>
        </w:rPr>
        <w:br/>
        <w:t>3. w przypadku komputerów przenośnych – spełniają wymogi normy Energy Star 5.0;</w:t>
      </w:r>
      <w:r>
        <w:rPr>
          <w:rFonts w:eastAsia="Calibri"/>
        </w:rPr>
        <w:br/>
        <w:t xml:space="preserve">4. są fabrycznie nowe i wolne od obciążeń prawami osób trzecich; </w:t>
      </w:r>
      <w:r>
        <w:rPr>
          <w:rFonts w:eastAsia="Calibri"/>
        </w:rPr>
        <w:br/>
        <w:t>5. posiadać dołączone niezbędne instrukcje i materiały dotyczące użytkowania, w języku polskim;</w:t>
      </w:r>
      <w:r>
        <w:rPr>
          <w:rFonts w:eastAsia="Calibri"/>
        </w:rPr>
        <w:br/>
        <w:t>6. posiadać okres gwarancji udzielony przez dostawcę nie krótszy niż 2 lata</w:t>
      </w:r>
    </w:p>
    <w:sectPr w:rsidR="0068618A" w:rsidRPr="006C20F3" w:rsidSect="00EF27B8">
      <w:headerReference w:type="default" r:id="rId8"/>
      <w:footerReference w:type="default" r:id="rId9"/>
      <w:pgSz w:w="11906" w:h="16838"/>
      <w:pgMar w:top="1417" w:right="1417" w:bottom="180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85F" w:rsidRDefault="00DE785F" w:rsidP="00613E3A">
      <w:r>
        <w:separator/>
      </w:r>
    </w:p>
  </w:endnote>
  <w:endnote w:type="continuationSeparator" w:id="1">
    <w:p w:rsidR="00DE785F" w:rsidRDefault="00DE785F" w:rsidP="00613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5F" w:rsidRPr="00C93E1D" w:rsidRDefault="00DE785F" w:rsidP="00D34A31">
    <w:pPr>
      <w:shd w:val="clear" w:color="auto" w:fill="FFFFFF"/>
      <w:jc w:val="right"/>
      <w:rPr>
        <w:rFonts w:cs="Arial"/>
        <w:color w:val="333333"/>
        <w:sz w:val="18"/>
        <w:szCs w:val="18"/>
      </w:rPr>
    </w:pPr>
    <w:r>
      <w:rPr>
        <w:rFonts w:cs="Arial"/>
        <w:noProof/>
        <w:color w:val="333333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13335</wp:posOffset>
          </wp:positionV>
          <wp:extent cx="676275" cy="914400"/>
          <wp:effectExtent l="19050" t="0" r="9525" b="0"/>
          <wp:wrapNone/>
          <wp:docPr id="6" name="Obraz 1" descr="C:\Users\BS\Desktop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\Desktop\pobra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93E1D">
      <w:rPr>
        <w:rFonts w:cs="Arial"/>
        <w:color w:val="333333"/>
        <w:sz w:val="18"/>
        <w:szCs w:val="18"/>
      </w:rPr>
      <w:t>Gmina Jonkowo</w:t>
    </w:r>
  </w:p>
  <w:p w:rsidR="00DE785F" w:rsidRPr="00C93E1D" w:rsidRDefault="00DE785F" w:rsidP="00D34A31">
    <w:pPr>
      <w:shd w:val="clear" w:color="auto" w:fill="FFFFFF"/>
      <w:jc w:val="right"/>
      <w:rPr>
        <w:rFonts w:cs="Arial"/>
        <w:color w:val="333333"/>
        <w:sz w:val="18"/>
        <w:szCs w:val="18"/>
      </w:rPr>
    </w:pPr>
    <w:r w:rsidRPr="00C93E1D">
      <w:rPr>
        <w:rFonts w:cs="Arial"/>
        <w:color w:val="333333"/>
        <w:sz w:val="18"/>
        <w:szCs w:val="18"/>
      </w:rPr>
      <w:t>Ul. Klonowa 2</w:t>
    </w:r>
  </w:p>
  <w:p w:rsidR="00DE785F" w:rsidRPr="00C93E1D" w:rsidRDefault="00DE785F" w:rsidP="00D34A31">
    <w:pPr>
      <w:shd w:val="clear" w:color="auto" w:fill="FFFFFF"/>
      <w:jc w:val="right"/>
      <w:rPr>
        <w:rFonts w:cs="Arial"/>
        <w:color w:val="333333"/>
        <w:sz w:val="18"/>
        <w:szCs w:val="18"/>
      </w:rPr>
    </w:pPr>
    <w:r w:rsidRPr="00C93E1D">
      <w:rPr>
        <w:rFonts w:cs="Arial"/>
        <w:color w:val="333333"/>
        <w:sz w:val="18"/>
        <w:szCs w:val="18"/>
      </w:rPr>
      <w:t>11-042 Jonkowo</w:t>
    </w:r>
  </w:p>
  <w:p w:rsidR="00DE785F" w:rsidRPr="00C93E1D" w:rsidRDefault="00DE785F" w:rsidP="00D34A31">
    <w:pPr>
      <w:shd w:val="clear" w:color="auto" w:fill="FFFFFF"/>
      <w:jc w:val="right"/>
      <w:rPr>
        <w:rStyle w:val="Pogrubienie"/>
        <w:rFonts w:cs="Arial"/>
        <w:color w:val="333333"/>
        <w:sz w:val="18"/>
        <w:szCs w:val="18"/>
        <w:shd w:val="clear" w:color="auto" w:fill="FFFFFF"/>
      </w:rPr>
    </w:pPr>
    <w:r w:rsidRPr="00C93E1D">
      <w:rPr>
        <w:rFonts w:cs="Arial"/>
        <w:color w:val="333333"/>
        <w:sz w:val="18"/>
        <w:szCs w:val="18"/>
      </w:rPr>
      <w:t>Tel.</w:t>
    </w:r>
    <w:r w:rsidRPr="00C93E1D">
      <w:rPr>
        <w:rFonts w:cs="Arial"/>
        <w:color w:val="333333"/>
        <w:sz w:val="18"/>
        <w:szCs w:val="18"/>
        <w:shd w:val="clear" w:color="auto" w:fill="FFFFFF"/>
      </w:rPr>
      <w:t xml:space="preserve"> </w:t>
    </w:r>
    <w:r w:rsidRPr="00C93E1D">
      <w:rPr>
        <w:rStyle w:val="Pogrubienie"/>
        <w:rFonts w:cs="Arial"/>
        <w:color w:val="333333"/>
        <w:sz w:val="18"/>
        <w:szCs w:val="18"/>
        <w:shd w:val="clear" w:color="auto" w:fill="FFFFFF"/>
      </w:rPr>
      <w:t>tel. 89/ 5129 237</w:t>
    </w:r>
  </w:p>
  <w:p w:rsidR="00DE785F" w:rsidRPr="00C93E1D" w:rsidRDefault="00DE785F" w:rsidP="00D34A31">
    <w:pPr>
      <w:shd w:val="clear" w:color="auto" w:fill="FFFFFF"/>
      <w:jc w:val="right"/>
      <w:rPr>
        <w:rFonts w:cs="Arial"/>
        <w:color w:val="333333"/>
        <w:sz w:val="18"/>
        <w:szCs w:val="18"/>
      </w:rPr>
    </w:pPr>
    <w:r w:rsidRPr="00C93E1D">
      <w:rPr>
        <w:rStyle w:val="Pogrubienie"/>
        <w:rFonts w:cs="Arial"/>
        <w:color w:val="333333"/>
        <w:sz w:val="18"/>
        <w:szCs w:val="18"/>
        <w:shd w:val="clear" w:color="auto" w:fill="FFFFFF"/>
      </w:rPr>
      <w:t>email:</w:t>
    </w:r>
    <w:r w:rsidRPr="00C93E1D">
      <w:rPr>
        <w:rFonts w:cs="Arial"/>
        <w:color w:val="333333"/>
        <w:sz w:val="18"/>
        <w:szCs w:val="18"/>
        <w:shd w:val="clear" w:color="auto" w:fill="FFFFFF"/>
      </w:rPr>
      <w:t xml:space="preserve"> </w:t>
    </w:r>
    <w:hyperlink r:id="rId2" w:history="1">
      <w:r w:rsidRPr="00C93E1D">
        <w:rPr>
          <w:rStyle w:val="Hipercze"/>
          <w:rFonts w:cs="Arial"/>
          <w:b/>
          <w:bCs/>
          <w:color w:val="C43C03"/>
          <w:sz w:val="18"/>
          <w:szCs w:val="18"/>
          <w:shd w:val="clear" w:color="auto" w:fill="FFFFFF"/>
        </w:rPr>
        <w:t>sekretariat@jonkowo.pl</w:t>
      </w:r>
    </w:hyperlink>
  </w:p>
  <w:p w:rsidR="00DE785F" w:rsidRDefault="00DE785F" w:rsidP="00D34A31">
    <w:pPr>
      <w:shd w:val="clear" w:color="auto" w:fill="FFFFFF"/>
      <w:jc w:val="right"/>
      <w:rPr>
        <w:rFonts w:ascii="Arial" w:hAnsi="Arial" w:cs="Arial"/>
        <w:color w:val="333333"/>
        <w:sz w:val="17"/>
        <w:szCs w:val="17"/>
      </w:rPr>
    </w:pPr>
  </w:p>
  <w:p w:rsidR="00DE785F" w:rsidRDefault="00DE78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85F" w:rsidRDefault="00DE785F" w:rsidP="00613E3A">
      <w:r>
        <w:separator/>
      </w:r>
    </w:p>
  </w:footnote>
  <w:footnote w:type="continuationSeparator" w:id="1">
    <w:p w:rsidR="00DE785F" w:rsidRDefault="00DE785F" w:rsidP="00613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5F" w:rsidRDefault="00DE785F">
    <w:pPr>
      <w:pStyle w:val="Nagwek"/>
    </w:pPr>
    <w:r w:rsidRPr="00F74CB4">
      <w:rPr>
        <w:noProof/>
      </w:rPr>
      <w:drawing>
        <wp:inline distT="0" distB="0" distL="0" distR="0">
          <wp:extent cx="5760720" cy="744741"/>
          <wp:effectExtent l="19050" t="0" r="0" b="0"/>
          <wp:docPr id="1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" name="Obraz 3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0000003"/>
    <w:multiLevelType w:val="singleLevel"/>
    <w:tmpl w:val="55701A3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rFonts w:asciiTheme="minorHAnsi" w:hAnsiTheme="minorHAnsi" w:cs="Open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F247EB0"/>
    <w:multiLevelType w:val="multilevel"/>
    <w:tmpl w:val="03B6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048F0"/>
    <w:multiLevelType w:val="multilevel"/>
    <w:tmpl w:val="D698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02A61"/>
    <w:multiLevelType w:val="multilevel"/>
    <w:tmpl w:val="E5268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">
    <w:nsid w:val="28D10A5B"/>
    <w:multiLevelType w:val="hybridMultilevel"/>
    <w:tmpl w:val="0D60824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3504B72"/>
    <w:multiLevelType w:val="hybridMultilevel"/>
    <w:tmpl w:val="1EF024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E83DB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597C355E"/>
    <w:multiLevelType w:val="hybridMultilevel"/>
    <w:tmpl w:val="E7183508"/>
    <w:lvl w:ilvl="0" w:tplc="03C8691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>
    <w:nsid w:val="5F28598C"/>
    <w:multiLevelType w:val="hybridMultilevel"/>
    <w:tmpl w:val="32EC0938"/>
    <w:lvl w:ilvl="0" w:tplc="BF1E65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0B4342E"/>
    <w:multiLevelType w:val="hybridMultilevel"/>
    <w:tmpl w:val="1E1C72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554A2F"/>
    <w:multiLevelType w:val="hybridMultilevel"/>
    <w:tmpl w:val="B8BEC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C3A45"/>
    <w:multiLevelType w:val="hybridMultilevel"/>
    <w:tmpl w:val="C9901C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181"/>
    <w:rsid w:val="00000289"/>
    <w:rsid w:val="00020A35"/>
    <w:rsid w:val="00024494"/>
    <w:rsid w:val="0004392E"/>
    <w:rsid w:val="0008046D"/>
    <w:rsid w:val="000922FC"/>
    <w:rsid w:val="000E2956"/>
    <w:rsid w:val="000F4E3B"/>
    <w:rsid w:val="001159D3"/>
    <w:rsid w:val="00122844"/>
    <w:rsid w:val="0017044A"/>
    <w:rsid w:val="001870AD"/>
    <w:rsid w:val="00196188"/>
    <w:rsid w:val="001B795F"/>
    <w:rsid w:val="001C7A0E"/>
    <w:rsid w:val="001F307B"/>
    <w:rsid w:val="00206471"/>
    <w:rsid w:val="00216397"/>
    <w:rsid w:val="00217620"/>
    <w:rsid w:val="00270438"/>
    <w:rsid w:val="0028420C"/>
    <w:rsid w:val="002B40B2"/>
    <w:rsid w:val="002D7E79"/>
    <w:rsid w:val="002E029C"/>
    <w:rsid w:val="002E629E"/>
    <w:rsid w:val="002F5315"/>
    <w:rsid w:val="003209BE"/>
    <w:rsid w:val="00376709"/>
    <w:rsid w:val="00383A1A"/>
    <w:rsid w:val="003D06A0"/>
    <w:rsid w:val="003E03F4"/>
    <w:rsid w:val="003E6223"/>
    <w:rsid w:val="00415FFD"/>
    <w:rsid w:val="00424FCA"/>
    <w:rsid w:val="004379A6"/>
    <w:rsid w:val="004A2EE7"/>
    <w:rsid w:val="0053104C"/>
    <w:rsid w:val="00554318"/>
    <w:rsid w:val="00563C7C"/>
    <w:rsid w:val="0058477F"/>
    <w:rsid w:val="005F5085"/>
    <w:rsid w:val="00602851"/>
    <w:rsid w:val="00613D63"/>
    <w:rsid w:val="00613E3A"/>
    <w:rsid w:val="0062710A"/>
    <w:rsid w:val="0068618A"/>
    <w:rsid w:val="006B744B"/>
    <w:rsid w:val="006B7BAF"/>
    <w:rsid w:val="006C20F3"/>
    <w:rsid w:val="006D75D2"/>
    <w:rsid w:val="006E39FD"/>
    <w:rsid w:val="00700225"/>
    <w:rsid w:val="00743516"/>
    <w:rsid w:val="00746B5C"/>
    <w:rsid w:val="00786057"/>
    <w:rsid w:val="00787398"/>
    <w:rsid w:val="00790BFF"/>
    <w:rsid w:val="007C267D"/>
    <w:rsid w:val="007D3BF6"/>
    <w:rsid w:val="00800A54"/>
    <w:rsid w:val="0085278A"/>
    <w:rsid w:val="00866694"/>
    <w:rsid w:val="00877AA3"/>
    <w:rsid w:val="008F2F96"/>
    <w:rsid w:val="009211DE"/>
    <w:rsid w:val="009B3C6F"/>
    <w:rsid w:val="009C2A2C"/>
    <w:rsid w:val="00A02BFA"/>
    <w:rsid w:val="00A0610B"/>
    <w:rsid w:val="00A077CA"/>
    <w:rsid w:val="00A35E02"/>
    <w:rsid w:val="00A67973"/>
    <w:rsid w:val="00A86263"/>
    <w:rsid w:val="00A93079"/>
    <w:rsid w:val="00AC6F41"/>
    <w:rsid w:val="00AE7495"/>
    <w:rsid w:val="00AF4A4C"/>
    <w:rsid w:val="00AF7538"/>
    <w:rsid w:val="00B26736"/>
    <w:rsid w:val="00B43205"/>
    <w:rsid w:val="00B43F43"/>
    <w:rsid w:val="00BB237D"/>
    <w:rsid w:val="00BE0E8D"/>
    <w:rsid w:val="00BE278A"/>
    <w:rsid w:val="00BE6181"/>
    <w:rsid w:val="00C7377F"/>
    <w:rsid w:val="00CA1AB1"/>
    <w:rsid w:val="00D06576"/>
    <w:rsid w:val="00D264DF"/>
    <w:rsid w:val="00D34A31"/>
    <w:rsid w:val="00D36E25"/>
    <w:rsid w:val="00D656A1"/>
    <w:rsid w:val="00D74A9D"/>
    <w:rsid w:val="00D759A8"/>
    <w:rsid w:val="00D935CD"/>
    <w:rsid w:val="00DE37E3"/>
    <w:rsid w:val="00DE785F"/>
    <w:rsid w:val="00E11256"/>
    <w:rsid w:val="00E4248E"/>
    <w:rsid w:val="00E472B9"/>
    <w:rsid w:val="00E70268"/>
    <w:rsid w:val="00EA332B"/>
    <w:rsid w:val="00EA7988"/>
    <w:rsid w:val="00EF27B8"/>
    <w:rsid w:val="00EF5621"/>
    <w:rsid w:val="00F328FC"/>
    <w:rsid w:val="00F73D76"/>
    <w:rsid w:val="00F74CB4"/>
    <w:rsid w:val="00F91501"/>
    <w:rsid w:val="00FC5B20"/>
    <w:rsid w:val="00FC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34A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E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E3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3E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3E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3E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6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56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34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4A31"/>
  </w:style>
  <w:style w:type="paragraph" w:styleId="Stopka">
    <w:name w:val="footer"/>
    <w:basedOn w:val="Normalny"/>
    <w:link w:val="StopkaZnak"/>
    <w:uiPriority w:val="99"/>
    <w:semiHidden/>
    <w:unhideWhenUsed/>
    <w:rsid w:val="00D34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4A31"/>
  </w:style>
  <w:style w:type="character" w:styleId="Pogrubienie">
    <w:name w:val="Strong"/>
    <w:uiPriority w:val="22"/>
    <w:qFormat/>
    <w:rsid w:val="00D34A31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D34A3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D34A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D34A31"/>
    <w:pPr>
      <w:spacing w:before="100" w:beforeAutospacing="1" w:after="119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2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8420C"/>
    <w:pPr>
      <w:suppressAutoHyphens/>
      <w:spacing w:after="200" w:line="276" w:lineRule="auto"/>
      <w:jc w:val="both"/>
    </w:pPr>
    <w:rPr>
      <w:rFonts w:ascii="Calibri" w:hAnsi="Calibri"/>
      <w:sz w:val="22"/>
      <w:szCs w:val="22"/>
      <w:lang w:eastAsia="ar-S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rsid w:val="00424FCA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424F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rsid w:val="00424FCA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424F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24F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26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jonkowo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EF9A-6C44-4C0B-BAA4-93A7299E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Jola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Biuro</cp:lastModifiedBy>
  <cp:revision>11</cp:revision>
  <dcterms:created xsi:type="dcterms:W3CDTF">2017-03-01T16:25:00Z</dcterms:created>
  <dcterms:modified xsi:type="dcterms:W3CDTF">2017-03-05T08:37:00Z</dcterms:modified>
</cp:coreProperties>
</file>