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989" w14:textId="24F73CA4" w:rsidR="00385657" w:rsidRPr="006F26FF" w:rsidRDefault="00385657" w:rsidP="00385657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6F26FF">
        <w:rPr>
          <w:rFonts w:ascii="Times New Roman" w:eastAsia="Times New Roman" w:hAnsi="Times New Roman" w:cs="Times New Roman"/>
        </w:rPr>
        <w:t xml:space="preserve">Załącznik nr 2 do Zarządzenia Nr </w:t>
      </w:r>
      <w:r w:rsidR="00FC78D7">
        <w:rPr>
          <w:rFonts w:ascii="Times New Roman" w:eastAsia="Times New Roman" w:hAnsi="Times New Roman" w:cs="Times New Roman"/>
        </w:rPr>
        <w:t>63</w:t>
      </w:r>
      <w:r w:rsidRPr="006F26FF">
        <w:rPr>
          <w:rFonts w:ascii="Times New Roman" w:eastAsia="Times New Roman" w:hAnsi="Times New Roman" w:cs="Times New Roman"/>
        </w:rPr>
        <w:t xml:space="preserve"> /202</w:t>
      </w:r>
      <w:r w:rsidR="00E20DAE">
        <w:rPr>
          <w:rFonts w:ascii="Times New Roman" w:eastAsia="Times New Roman" w:hAnsi="Times New Roman" w:cs="Times New Roman"/>
        </w:rPr>
        <w:t>2</w:t>
      </w:r>
    </w:p>
    <w:p w14:paraId="7C581E7A" w14:textId="77777777" w:rsidR="00385657" w:rsidRPr="006F26FF" w:rsidRDefault="00385657" w:rsidP="00385657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F26FF">
        <w:rPr>
          <w:rFonts w:ascii="Times New Roman" w:eastAsia="Times New Roman" w:hAnsi="Times New Roman" w:cs="Times New Roman"/>
        </w:rPr>
        <w:t xml:space="preserve">Wójta Gminy Jonkowo </w:t>
      </w:r>
    </w:p>
    <w:p w14:paraId="5B9639FC" w14:textId="65231629" w:rsidR="00385657" w:rsidRPr="006F26FF" w:rsidRDefault="00385657" w:rsidP="00385657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F26FF">
        <w:rPr>
          <w:rFonts w:ascii="Times New Roman" w:eastAsia="Times New Roman" w:hAnsi="Times New Roman" w:cs="Times New Roman"/>
        </w:rPr>
        <w:t xml:space="preserve">z dnia </w:t>
      </w:r>
      <w:r w:rsidR="00FC78D7">
        <w:rPr>
          <w:rFonts w:ascii="Times New Roman" w:eastAsia="Times New Roman" w:hAnsi="Times New Roman" w:cs="Times New Roman"/>
        </w:rPr>
        <w:t>05 maja 2022</w:t>
      </w:r>
      <w:r w:rsidR="00E20DAE">
        <w:rPr>
          <w:rFonts w:ascii="Times New Roman" w:eastAsia="Times New Roman" w:hAnsi="Times New Roman" w:cs="Times New Roman"/>
        </w:rPr>
        <w:t>.</w:t>
      </w:r>
      <w:r w:rsidRPr="006F26FF">
        <w:rPr>
          <w:rFonts w:ascii="Times New Roman" w:eastAsia="Times New Roman" w:hAnsi="Times New Roman" w:cs="Times New Roman"/>
        </w:rPr>
        <w:t>r.</w:t>
      </w:r>
    </w:p>
    <w:p w14:paraId="2D3B6891" w14:textId="77777777" w:rsidR="00E64AD1" w:rsidRPr="006F26FF" w:rsidRDefault="00E64AD1">
      <w:pPr>
        <w:rPr>
          <w:rFonts w:ascii="Times New Roman" w:hAnsi="Times New Roman" w:cs="Times New Roman"/>
        </w:rPr>
      </w:pPr>
    </w:p>
    <w:p w14:paraId="5B274B5B" w14:textId="77777777" w:rsidR="00385657" w:rsidRPr="006F26FF" w:rsidRDefault="00385657">
      <w:pPr>
        <w:rPr>
          <w:rFonts w:ascii="Times New Roman" w:hAnsi="Times New Roman" w:cs="Times New Roman"/>
        </w:rPr>
      </w:pPr>
    </w:p>
    <w:p w14:paraId="0D82C33E" w14:textId="4836089F" w:rsidR="00385657" w:rsidRPr="0095121C" w:rsidRDefault="00385657" w:rsidP="0095121C">
      <w:pPr>
        <w:jc w:val="center"/>
        <w:rPr>
          <w:rFonts w:ascii="Times New Roman" w:hAnsi="Times New Roman" w:cs="Times New Roman"/>
          <w:b/>
          <w:sz w:val="24"/>
        </w:rPr>
      </w:pPr>
      <w:r w:rsidRPr="0095121C">
        <w:rPr>
          <w:rFonts w:ascii="Times New Roman" w:hAnsi="Times New Roman" w:cs="Times New Roman"/>
          <w:b/>
          <w:sz w:val="24"/>
        </w:rPr>
        <w:t>Zasady organizacji dyżuru wakacyjnego dla przedszkola i oddziałów przedszkolnych w szkołach podstawowych prowadzonych przez Gminę Jonkowo w roku szkolnym 202</w:t>
      </w:r>
      <w:r w:rsidR="006719FF">
        <w:rPr>
          <w:rFonts w:ascii="Times New Roman" w:hAnsi="Times New Roman" w:cs="Times New Roman"/>
          <w:b/>
          <w:sz w:val="24"/>
        </w:rPr>
        <w:t>1</w:t>
      </w:r>
      <w:r w:rsidRPr="0095121C">
        <w:rPr>
          <w:rFonts w:ascii="Times New Roman" w:hAnsi="Times New Roman" w:cs="Times New Roman"/>
          <w:b/>
          <w:sz w:val="24"/>
        </w:rPr>
        <w:t>/202</w:t>
      </w:r>
      <w:r w:rsidR="006719FF">
        <w:rPr>
          <w:rFonts w:ascii="Times New Roman" w:hAnsi="Times New Roman" w:cs="Times New Roman"/>
          <w:b/>
          <w:sz w:val="24"/>
        </w:rPr>
        <w:t>2</w:t>
      </w:r>
    </w:p>
    <w:p w14:paraId="6C88EB8D" w14:textId="77777777" w:rsidR="00385657" w:rsidRPr="006F26FF" w:rsidRDefault="00385657">
      <w:pPr>
        <w:rPr>
          <w:rFonts w:ascii="Times New Roman" w:hAnsi="Times New Roman" w:cs="Times New Roman"/>
        </w:rPr>
      </w:pPr>
    </w:p>
    <w:p w14:paraId="5BC16BBE" w14:textId="77777777" w:rsidR="00385657" w:rsidRPr="00AF7266" w:rsidRDefault="00385657" w:rsidP="00E90915">
      <w:pPr>
        <w:jc w:val="center"/>
        <w:rPr>
          <w:rFonts w:ascii="Times New Roman" w:hAnsi="Times New Roman" w:cs="Times New Roman"/>
          <w:b/>
          <w:bCs/>
        </w:rPr>
      </w:pPr>
      <w:r w:rsidRPr="00AF7266">
        <w:rPr>
          <w:rFonts w:ascii="Times New Roman" w:hAnsi="Times New Roman" w:cs="Times New Roman"/>
          <w:b/>
          <w:bCs/>
        </w:rPr>
        <w:t>§ 1</w:t>
      </w:r>
    </w:p>
    <w:p w14:paraId="264F4B0A" w14:textId="77777777" w:rsidR="00385657" w:rsidRPr="006F26FF" w:rsidRDefault="008A4AAB" w:rsidP="006F3F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P</w:t>
      </w:r>
      <w:r w:rsidR="001662C1" w:rsidRPr="006F26FF">
        <w:rPr>
          <w:rFonts w:ascii="Times New Roman" w:hAnsi="Times New Roman" w:cs="Times New Roman"/>
        </w:rPr>
        <w:t>rzedszkole w Jonkowie i oddziały przedszkolne przy szkołach podstawowych na terenie Gminy Jonkowo funkcjonują przez cały rok k</w:t>
      </w:r>
      <w:r w:rsidR="006F3F3E">
        <w:rPr>
          <w:rFonts w:ascii="Times New Roman" w:hAnsi="Times New Roman" w:cs="Times New Roman"/>
        </w:rPr>
        <w:t>alendarzowy, z przerwą wakacyjną</w:t>
      </w:r>
      <w:r w:rsidR="001662C1" w:rsidRPr="006F26FF">
        <w:rPr>
          <w:rFonts w:ascii="Times New Roman" w:hAnsi="Times New Roman" w:cs="Times New Roman"/>
        </w:rPr>
        <w:t xml:space="preserve"> umożliwiającą wykorzystanie przez pracowników pedagogicznych oraz administracyjno-obs</w:t>
      </w:r>
      <w:r w:rsidR="00C81500" w:rsidRPr="006F26FF">
        <w:rPr>
          <w:rFonts w:ascii="Times New Roman" w:hAnsi="Times New Roman" w:cs="Times New Roman"/>
        </w:rPr>
        <w:t xml:space="preserve">ługowych urlopu wypoczynkowego oraz biorąc pod uwagę </w:t>
      </w:r>
      <w:r w:rsidR="00E90915" w:rsidRPr="006F26FF">
        <w:rPr>
          <w:rFonts w:ascii="Times New Roman" w:hAnsi="Times New Roman" w:cs="Times New Roman"/>
        </w:rPr>
        <w:t>prace remontowo-modernizacyjne</w:t>
      </w:r>
      <w:r w:rsidR="00C81500" w:rsidRPr="006F26FF">
        <w:rPr>
          <w:rFonts w:ascii="Times New Roman" w:hAnsi="Times New Roman" w:cs="Times New Roman"/>
        </w:rPr>
        <w:t>, które zagrażałyby zdrowiu i bezpieczeństwu dzieci.</w:t>
      </w:r>
    </w:p>
    <w:p w14:paraId="4AFE9181" w14:textId="441D7B5C" w:rsidR="00C81500" w:rsidRDefault="006F3F3E" w:rsidP="006F3F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662C1" w:rsidRPr="006F26FF">
        <w:rPr>
          <w:rFonts w:ascii="Times New Roman" w:hAnsi="Times New Roman" w:cs="Times New Roman"/>
        </w:rPr>
        <w:t xml:space="preserve">lacówki pełnią dyżur według harmonogramu ustalonego w każdym roku szkolnym przez organ prowadzący w oparciu o wnioski dyrektorów </w:t>
      </w:r>
      <w:r w:rsidR="00C81500" w:rsidRPr="006F26FF">
        <w:rPr>
          <w:rFonts w:ascii="Times New Roman" w:hAnsi="Times New Roman" w:cs="Times New Roman"/>
        </w:rPr>
        <w:t>złożone</w:t>
      </w:r>
      <w:r>
        <w:rPr>
          <w:rFonts w:ascii="Times New Roman" w:hAnsi="Times New Roman" w:cs="Times New Roman"/>
        </w:rPr>
        <w:t xml:space="preserve"> w porozumieniu z radą</w:t>
      </w:r>
      <w:r w:rsidR="001662C1" w:rsidRPr="006F26FF">
        <w:rPr>
          <w:rFonts w:ascii="Times New Roman" w:hAnsi="Times New Roman" w:cs="Times New Roman"/>
        </w:rPr>
        <w:t xml:space="preserve"> rodziców</w:t>
      </w:r>
      <w:r w:rsidR="00C81500" w:rsidRPr="006F26FF">
        <w:rPr>
          <w:rFonts w:ascii="Times New Roman" w:hAnsi="Times New Roman" w:cs="Times New Roman"/>
        </w:rPr>
        <w:t xml:space="preserve">. </w:t>
      </w:r>
    </w:p>
    <w:p w14:paraId="3A125688" w14:textId="164228AA" w:rsidR="006C2B83" w:rsidRPr="006F26FF" w:rsidRDefault="006C2B83" w:rsidP="006F3F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przyczyn związanych  z sytuacją epidemiczną, wytycznymi Głównego Inspektora Sanitarnego lub Ministerstwa Edukacji i Nauki organ prowadzący zastrzega sobie możliwość zmian w organizacji i terminach dyżuru wakacyjnego.</w:t>
      </w:r>
    </w:p>
    <w:p w14:paraId="2320D7A9" w14:textId="77777777" w:rsidR="00385657" w:rsidRPr="006F26FF" w:rsidRDefault="00385657">
      <w:pPr>
        <w:rPr>
          <w:rFonts w:ascii="Times New Roman" w:hAnsi="Times New Roman" w:cs="Times New Roman"/>
        </w:rPr>
      </w:pPr>
    </w:p>
    <w:p w14:paraId="3DFE210C" w14:textId="77777777" w:rsidR="00385657" w:rsidRPr="00AF7266" w:rsidRDefault="00385657" w:rsidP="00E90915">
      <w:pPr>
        <w:jc w:val="center"/>
        <w:rPr>
          <w:rFonts w:ascii="Times New Roman" w:hAnsi="Times New Roman" w:cs="Times New Roman"/>
          <w:b/>
          <w:bCs/>
        </w:rPr>
      </w:pPr>
      <w:r w:rsidRPr="00AF7266">
        <w:rPr>
          <w:rFonts w:ascii="Times New Roman" w:hAnsi="Times New Roman" w:cs="Times New Roman"/>
          <w:b/>
          <w:bCs/>
        </w:rPr>
        <w:t>§ 2</w:t>
      </w:r>
    </w:p>
    <w:p w14:paraId="59469B1B" w14:textId="77777777" w:rsidR="00385657" w:rsidRPr="006F26FF" w:rsidRDefault="00385657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 xml:space="preserve">Dyrektor przedszkola i oddziału przedszkolnego przy szkole podstawowej podają do wiadomości rodziców z odpowiednim wyprzedzeniem wykaz dyżurów, zasady zgłaszania dziecka na dyżur oraz terminy składania wniosków.  </w:t>
      </w:r>
    </w:p>
    <w:p w14:paraId="04B93B2C" w14:textId="77777777" w:rsidR="00385657" w:rsidRPr="006F26FF" w:rsidRDefault="00385657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Wzór wniosku o przyjęcie dziecka na dyżur wakacyjny ustala dyrektor przedszkola lub oddziału przedszkolnego przy szkole podstawowej.</w:t>
      </w:r>
    </w:p>
    <w:p w14:paraId="511FAAB9" w14:textId="77777777" w:rsidR="00E90915" w:rsidRPr="006F26FF" w:rsidRDefault="00E90915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Na dyżur wakacyjny przyjmowane będą dzieci już uczęszczające do przedszkola i oddziału przedszkolnego prowadzonych przez Gminę Jonkowo w bieżącym roku szkolnym. Okres dyżuru wakacyjnego nie jest okresem adaptacji dla dzieci, które będą uczęszczały do przedszkola w nowym roku szkolnym.</w:t>
      </w:r>
    </w:p>
    <w:p w14:paraId="46E56DB3" w14:textId="77777777" w:rsidR="00A16B91" w:rsidRPr="006F26FF" w:rsidRDefault="00A16B91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Z dyżuru wakacyjnego mogą korzystać jedynie dzieci, których obydwoje rodzice</w:t>
      </w:r>
      <w:r w:rsidR="00E4797F">
        <w:rPr>
          <w:rFonts w:ascii="Times New Roman" w:hAnsi="Times New Roman" w:cs="Times New Roman"/>
        </w:rPr>
        <w:t xml:space="preserve"> lub rodzic samotnie wychowujący dziecko</w:t>
      </w:r>
      <w:r w:rsidR="00DC799F" w:rsidRPr="006F26FF">
        <w:rPr>
          <w:rFonts w:ascii="Times New Roman" w:hAnsi="Times New Roman" w:cs="Times New Roman"/>
        </w:rPr>
        <w:t xml:space="preserve"> </w:t>
      </w:r>
      <w:r w:rsidRPr="006F26FF">
        <w:rPr>
          <w:rFonts w:ascii="Times New Roman" w:hAnsi="Times New Roman" w:cs="Times New Roman"/>
        </w:rPr>
        <w:t>pracują</w:t>
      </w:r>
      <w:r w:rsidR="00DC799F" w:rsidRPr="006F26FF">
        <w:rPr>
          <w:rFonts w:ascii="Times New Roman" w:hAnsi="Times New Roman" w:cs="Times New Roman"/>
        </w:rPr>
        <w:t xml:space="preserve"> </w:t>
      </w:r>
      <w:r w:rsidRPr="006F26FF">
        <w:rPr>
          <w:rFonts w:ascii="Times New Roman" w:hAnsi="Times New Roman" w:cs="Times New Roman"/>
        </w:rPr>
        <w:t>i w ty</w:t>
      </w:r>
      <w:r w:rsidR="00DC799F" w:rsidRPr="006F26FF">
        <w:rPr>
          <w:rFonts w:ascii="Times New Roman" w:hAnsi="Times New Roman" w:cs="Times New Roman"/>
        </w:rPr>
        <w:t>m czasie nie korzystają z urlop</w:t>
      </w:r>
      <w:r w:rsidR="00DB11A7">
        <w:rPr>
          <w:rFonts w:ascii="Times New Roman" w:hAnsi="Times New Roman" w:cs="Times New Roman"/>
        </w:rPr>
        <w:t>u</w:t>
      </w:r>
      <w:r w:rsidR="00DC799F" w:rsidRPr="006F26FF">
        <w:rPr>
          <w:rFonts w:ascii="Times New Roman" w:hAnsi="Times New Roman" w:cs="Times New Roman"/>
        </w:rPr>
        <w:t xml:space="preserve"> (wypoczynkowego jak również macierzyńskiego, wychowawczego itp.)</w:t>
      </w:r>
      <w:r w:rsidRPr="006F26FF">
        <w:rPr>
          <w:rFonts w:ascii="Times New Roman" w:hAnsi="Times New Roman" w:cs="Times New Roman"/>
        </w:rPr>
        <w:t xml:space="preserve"> </w:t>
      </w:r>
      <w:r w:rsidR="00E4797F">
        <w:rPr>
          <w:rFonts w:ascii="Times New Roman" w:hAnsi="Times New Roman" w:cs="Times New Roman"/>
        </w:rPr>
        <w:t xml:space="preserve">tj. nie mogą zapewnić opieki swoim dzieciom. </w:t>
      </w:r>
      <w:r w:rsidRPr="006F26FF">
        <w:rPr>
          <w:rFonts w:ascii="Times New Roman" w:hAnsi="Times New Roman" w:cs="Times New Roman"/>
        </w:rPr>
        <w:t>Zgodnie z art. 31 Konwencji</w:t>
      </w:r>
      <w:r w:rsidR="00DC799F" w:rsidRPr="006F26FF">
        <w:rPr>
          <w:rFonts w:ascii="Times New Roman" w:hAnsi="Times New Roman" w:cs="Times New Roman"/>
        </w:rPr>
        <w:t xml:space="preserve"> </w:t>
      </w:r>
      <w:r w:rsidRPr="006F26FF">
        <w:rPr>
          <w:rFonts w:ascii="Times New Roman" w:hAnsi="Times New Roman" w:cs="Times New Roman"/>
        </w:rPr>
        <w:t>o Prawach Dziecka, rodzice powinni uwzględnić prawo dziecka do wypoczynku i</w:t>
      </w:r>
      <w:r w:rsidR="00DC799F" w:rsidRPr="006F26FF">
        <w:rPr>
          <w:rFonts w:ascii="Times New Roman" w:hAnsi="Times New Roman" w:cs="Times New Roman"/>
        </w:rPr>
        <w:t xml:space="preserve"> </w:t>
      </w:r>
      <w:r w:rsidRPr="006F26FF">
        <w:rPr>
          <w:rFonts w:ascii="Times New Roman" w:hAnsi="Times New Roman" w:cs="Times New Roman"/>
        </w:rPr>
        <w:t>czasu wolnego poprzez zaplanowanie mu przerwy wakacyjnej.</w:t>
      </w:r>
    </w:p>
    <w:p w14:paraId="6AAE347B" w14:textId="4CFEA640" w:rsidR="00DC799F" w:rsidRDefault="00DC799F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Grupa przedszkolna nie może liczyć więcej niż 25 dzieci. Każda placówka przedszkolna organizuje dyżur wakacyjny dla dzieci w ramach posiadanych miejsc.</w:t>
      </w:r>
    </w:p>
    <w:p w14:paraId="603CD259" w14:textId="1275F790" w:rsidR="006C2B83" w:rsidRDefault="006C2B83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="009C5679">
        <w:rPr>
          <w:rFonts w:ascii="Times New Roman" w:hAnsi="Times New Roman" w:cs="Times New Roman"/>
        </w:rPr>
        <w:t xml:space="preserve"> gdy do placówki na dyżur zgłosi się mniej niż 10 dzieci istnieje możliwość połączenia dzieci z różnych placówek w jedną grupę. Dyżur będzie odbywał się w wyznaczonym przez organ prowadzący przedszkolu/oddziale.</w:t>
      </w:r>
    </w:p>
    <w:p w14:paraId="38204553" w14:textId="77777777" w:rsidR="005A571D" w:rsidRPr="006F26FF" w:rsidRDefault="005A571D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opieki wakacyjnej nad dzieckiem nie jest realizowana podstawa programowa tylko miesięczny plan pracy sporządzony przez placówkę tj. zapewniane są zajęcia opiekuńczo wychowawcze dla dzieci rodziców pracujących. </w:t>
      </w:r>
    </w:p>
    <w:p w14:paraId="4910578B" w14:textId="77777777" w:rsidR="00B46539" w:rsidRPr="006F26FF" w:rsidRDefault="00B46539" w:rsidP="00DB1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Informację o czasie dyżuru wakacyjnego przedszkola umieszcza się w arkuszu organizacyjnym na bieżący rok szkolny.</w:t>
      </w:r>
    </w:p>
    <w:p w14:paraId="12FB59E6" w14:textId="77777777" w:rsidR="00EB4F73" w:rsidRPr="006F26FF" w:rsidRDefault="00EB4F73" w:rsidP="00EB4F73">
      <w:pPr>
        <w:pStyle w:val="Akapitzlist"/>
        <w:rPr>
          <w:rFonts w:ascii="Times New Roman" w:hAnsi="Times New Roman" w:cs="Times New Roman"/>
        </w:rPr>
      </w:pPr>
    </w:p>
    <w:p w14:paraId="4FB47D55" w14:textId="77777777" w:rsidR="00EB4F73" w:rsidRPr="00AF7266" w:rsidRDefault="00EB4F73" w:rsidP="006F26FF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AF7266">
        <w:rPr>
          <w:rFonts w:ascii="Times New Roman" w:hAnsi="Times New Roman" w:cs="Times New Roman"/>
          <w:b/>
          <w:bCs/>
        </w:rPr>
        <w:t>§ 3</w:t>
      </w:r>
    </w:p>
    <w:p w14:paraId="5A39093C" w14:textId="77777777" w:rsidR="00EB4F73" w:rsidRPr="006F26FF" w:rsidRDefault="00EB4F73" w:rsidP="007D3C8C">
      <w:pPr>
        <w:pStyle w:val="Akapitzlist"/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Warunki przyjęcia dziecka na dyżur wakacyjny:</w:t>
      </w:r>
    </w:p>
    <w:p w14:paraId="59241717" w14:textId="3940F6E5" w:rsidR="00EB4F73" w:rsidRPr="006F26FF" w:rsidRDefault="00EB4F73" w:rsidP="007D3C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Rodzice/opiekunowie składają w sekretariacie przedszkola/oddziału przedszkolnego, wniosek o przyjęcie na dyżur wakacyjny do dnia danego roku. Jeśli rodzic/opiekun zapisuje dziecko do więcej niż jednej placówki, wypełnia wniosek do każdej placówki oddzielnie. Wskazując kolejność placówek pierwszej preferencji.</w:t>
      </w:r>
    </w:p>
    <w:p w14:paraId="5896B475" w14:textId="77777777" w:rsidR="003C7855" w:rsidRPr="006F26FF" w:rsidRDefault="00EB4F73" w:rsidP="007D3C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 xml:space="preserve">Wydawanie i przyjmowanie wniosków odbywa się w przedszkolu lub oddziale przedszkolnym organizującym dyżur wakacyjny. </w:t>
      </w:r>
    </w:p>
    <w:p w14:paraId="2895C3F2" w14:textId="45834412" w:rsidR="003C7855" w:rsidRPr="00F833EA" w:rsidRDefault="00EB4F73" w:rsidP="007D3C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833EA">
        <w:rPr>
          <w:rFonts w:ascii="Times New Roman" w:hAnsi="Times New Roman" w:cs="Times New Roman"/>
        </w:rPr>
        <w:t xml:space="preserve">Do wniosku o przyjęcie dziecka na dyżur wakacyjny należy złożyć stosowne oświadczenie o niekorzystaniu z urlopu </w:t>
      </w:r>
      <w:r w:rsidR="00053B14" w:rsidRPr="00F833EA">
        <w:rPr>
          <w:rFonts w:ascii="Times New Roman" w:hAnsi="Times New Roman" w:cs="Times New Roman"/>
        </w:rPr>
        <w:t xml:space="preserve">wypoczynkowego, </w:t>
      </w:r>
      <w:r w:rsidR="003C7855" w:rsidRPr="00F833EA">
        <w:rPr>
          <w:rFonts w:ascii="Times New Roman" w:hAnsi="Times New Roman" w:cs="Times New Roman"/>
        </w:rPr>
        <w:t>macierzyńskiego, rodzicielskiego</w:t>
      </w:r>
      <w:r w:rsidR="00F833EA" w:rsidRPr="00F833EA">
        <w:rPr>
          <w:rFonts w:ascii="Times New Roman" w:hAnsi="Times New Roman" w:cs="Times New Roman"/>
        </w:rPr>
        <w:t xml:space="preserve"> itp.</w:t>
      </w:r>
      <w:r w:rsidR="003C7855" w:rsidRPr="00F833EA">
        <w:rPr>
          <w:rFonts w:ascii="Times New Roman" w:hAnsi="Times New Roman" w:cs="Times New Roman"/>
        </w:rPr>
        <w:t xml:space="preserve"> </w:t>
      </w:r>
      <w:r w:rsidRPr="00F833EA">
        <w:rPr>
          <w:rFonts w:ascii="Times New Roman" w:hAnsi="Times New Roman" w:cs="Times New Roman"/>
        </w:rPr>
        <w:t xml:space="preserve">przez rodziców w okresie, kiedy dziecko zapisane jest na dyżur </w:t>
      </w:r>
      <w:r w:rsidR="00F833EA" w:rsidRPr="00F833EA">
        <w:rPr>
          <w:rFonts w:ascii="Times New Roman" w:hAnsi="Times New Roman" w:cs="Times New Roman"/>
        </w:rPr>
        <w:t>, pod rygorem nieprzyjęcia dziecka na dyżur.</w:t>
      </w:r>
      <w:r w:rsidRPr="00F833EA">
        <w:rPr>
          <w:rFonts w:ascii="Times New Roman" w:hAnsi="Times New Roman" w:cs="Times New Roman"/>
        </w:rPr>
        <w:t xml:space="preserve"> </w:t>
      </w:r>
    </w:p>
    <w:p w14:paraId="148AF3C8" w14:textId="2F54D876" w:rsidR="00EB4F73" w:rsidRPr="006F26FF" w:rsidRDefault="00EB4F73" w:rsidP="007D3C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W uzasadnionych przypadkach, jeżeli dyrektor przedszkola lub oddziału przedszkolnego dyżurującego dysponuje wolnymi miejscami, może przyjąć dziecko zgłoszone w innym terminie</w:t>
      </w:r>
      <w:r w:rsidR="005F20DC">
        <w:rPr>
          <w:rFonts w:ascii="Times New Roman" w:hAnsi="Times New Roman" w:cs="Times New Roman"/>
        </w:rPr>
        <w:t>.</w:t>
      </w:r>
    </w:p>
    <w:p w14:paraId="31B70378" w14:textId="77777777" w:rsidR="00CD6616" w:rsidRPr="00AF7266" w:rsidRDefault="00CD6616" w:rsidP="006F26FF">
      <w:pPr>
        <w:jc w:val="center"/>
        <w:rPr>
          <w:rFonts w:ascii="Times New Roman" w:hAnsi="Times New Roman" w:cs="Times New Roman"/>
          <w:b/>
          <w:bCs/>
        </w:rPr>
      </w:pPr>
      <w:r w:rsidRPr="00AF7266">
        <w:rPr>
          <w:rFonts w:ascii="Times New Roman" w:hAnsi="Times New Roman" w:cs="Times New Roman"/>
          <w:b/>
          <w:bCs/>
        </w:rPr>
        <w:t>§ 4</w:t>
      </w:r>
    </w:p>
    <w:p w14:paraId="550CD4D4" w14:textId="77777777" w:rsidR="00CD6616" w:rsidRPr="006F26FF" w:rsidRDefault="00CD6616" w:rsidP="00053B14">
      <w:p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Rodzic/opiekun wnosi opłatę za korzystanie z wyżywienia i godzin dodatkowych płatnych</w:t>
      </w:r>
      <w:r w:rsidR="00167A07" w:rsidRPr="006F26FF">
        <w:rPr>
          <w:rFonts w:ascii="Times New Roman" w:hAnsi="Times New Roman" w:cs="Times New Roman"/>
        </w:rPr>
        <w:t xml:space="preserve"> </w:t>
      </w:r>
      <w:r w:rsidRPr="006F26FF">
        <w:rPr>
          <w:rFonts w:ascii="Times New Roman" w:hAnsi="Times New Roman" w:cs="Times New Roman"/>
        </w:rPr>
        <w:t xml:space="preserve">na zasadach i warunkach określonych w </w:t>
      </w:r>
      <w:r w:rsidR="00167A07" w:rsidRPr="006F26FF">
        <w:rPr>
          <w:rFonts w:ascii="Times New Roman" w:hAnsi="Times New Roman" w:cs="Times New Roman"/>
        </w:rPr>
        <w:t xml:space="preserve">placówce dyżurującej. </w:t>
      </w:r>
    </w:p>
    <w:p w14:paraId="684DB8BB" w14:textId="77777777" w:rsidR="00167A07" w:rsidRPr="00AF7266" w:rsidRDefault="00167A07" w:rsidP="006F26FF">
      <w:pPr>
        <w:jc w:val="center"/>
        <w:rPr>
          <w:rFonts w:ascii="Times New Roman" w:hAnsi="Times New Roman" w:cs="Times New Roman"/>
          <w:b/>
          <w:bCs/>
        </w:rPr>
      </w:pPr>
      <w:r w:rsidRPr="00AF7266">
        <w:rPr>
          <w:rFonts w:ascii="Times New Roman" w:hAnsi="Times New Roman" w:cs="Times New Roman"/>
          <w:b/>
          <w:bCs/>
        </w:rPr>
        <w:t>§ 5</w:t>
      </w:r>
    </w:p>
    <w:p w14:paraId="08B4D779" w14:textId="77777777" w:rsidR="00167A07" w:rsidRPr="006F26FF" w:rsidRDefault="00167A07" w:rsidP="00167A07">
      <w:pPr>
        <w:pStyle w:val="Default"/>
        <w:rPr>
          <w:sz w:val="22"/>
          <w:szCs w:val="22"/>
        </w:rPr>
      </w:pPr>
    </w:p>
    <w:p w14:paraId="1CBAE1E6" w14:textId="129DAAAE" w:rsidR="005C4F28" w:rsidRPr="006F26FF" w:rsidRDefault="00167A07" w:rsidP="00AF726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6F26FF">
        <w:rPr>
          <w:sz w:val="22"/>
          <w:szCs w:val="22"/>
        </w:rPr>
        <w:t xml:space="preserve">Dyrektor dyżurującego przedszkola lub oddziału przedszkolnego zapewnia bezpieczne </w:t>
      </w:r>
      <w:r w:rsidR="00AF7266">
        <w:rPr>
          <w:sz w:val="22"/>
          <w:szCs w:val="22"/>
        </w:rPr>
        <w:br/>
      </w:r>
      <w:r w:rsidRPr="006F26FF">
        <w:rPr>
          <w:sz w:val="22"/>
          <w:szCs w:val="22"/>
        </w:rPr>
        <w:t>i higieniczne warunki pobytu dzieci w przedszkolu i oddziale przedszkolnym, udostępnia do wglądu rodzicom/opiekunom dzieci przyjętych na dyżur wakacyjny statut placówki, zapoznaje z zasadami przyprowadzania i odbierania dzieci z przedszkola lub oddziału przedszkolnego.</w:t>
      </w:r>
    </w:p>
    <w:p w14:paraId="4878FD16" w14:textId="77777777" w:rsidR="005C4F28" w:rsidRPr="006F26FF" w:rsidRDefault="00167A07" w:rsidP="00AF726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6F26FF">
        <w:rPr>
          <w:sz w:val="22"/>
          <w:szCs w:val="22"/>
        </w:rPr>
        <w:t xml:space="preserve"> Rodzice/opiekunowie dzieci zakwalifikowanych na dyżur wakacyjny mają obowiązek przestrzegania zasad ustalonych w dyżurującym przedszkolu lub oddziale przedszkolnym. </w:t>
      </w:r>
    </w:p>
    <w:p w14:paraId="6492083C" w14:textId="77777777" w:rsidR="005C4F28" w:rsidRPr="006F26FF" w:rsidRDefault="00167A07" w:rsidP="00AF726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6F26FF">
        <w:rPr>
          <w:sz w:val="22"/>
          <w:szCs w:val="22"/>
        </w:rPr>
        <w:t xml:space="preserve">W czasie dyżuru wakacyjnego, ze względu na bezpieczeństwo dzieci, nauczyciele mają prawo prosić rodziców/opiekunów odbierających dziecko z przedszkola lub oddziału przedszkolnego, o okazanie dokumentu tożsamości i zweryfikowanie danych z upoważnieniami zawartymi we wniosku o przyjęcie dziecka na dyżur wakacyjny. </w:t>
      </w:r>
    </w:p>
    <w:p w14:paraId="5152DE6E" w14:textId="77777777" w:rsidR="00167A07" w:rsidRPr="006F26FF" w:rsidRDefault="00167A07" w:rsidP="00AF726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6F26FF">
        <w:rPr>
          <w:sz w:val="22"/>
          <w:szCs w:val="22"/>
        </w:rPr>
        <w:t xml:space="preserve">Organ prowadzący nie organizuje dowozu dzieci do dyżurującego przedszkola lub oddziału przedszkolnego. </w:t>
      </w:r>
    </w:p>
    <w:p w14:paraId="732C0CBB" w14:textId="77777777" w:rsidR="00112343" w:rsidRPr="006F26FF" w:rsidRDefault="00112343" w:rsidP="00112343">
      <w:pPr>
        <w:pStyle w:val="Default"/>
        <w:rPr>
          <w:sz w:val="22"/>
          <w:szCs w:val="22"/>
        </w:rPr>
      </w:pPr>
    </w:p>
    <w:p w14:paraId="7BF15BEA" w14:textId="77777777" w:rsidR="00112343" w:rsidRPr="00AF7266" w:rsidRDefault="00112343" w:rsidP="006F26FF">
      <w:pPr>
        <w:pStyle w:val="Default"/>
        <w:jc w:val="center"/>
        <w:rPr>
          <w:b/>
          <w:bCs/>
          <w:sz w:val="22"/>
          <w:szCs w:val="22"/>
        </w:rPr>
      </w:pPr>
      <w:r w:rsidRPr="00AF7266">
        <w:rPr>
          <w:b/>
          <w:bCs/>
          <w:sz w:val="22"/>
          <w:szCs w:val="22"/>
        </w:rPr>
        <w:t>§ 6</w:t>
      </w:r>
    </w:p>
    <w:p w14:paraId="7560151E" w14:textId="77777777" w:rsidR="00112343" w:rsidRPr="006F26FF" w:rsidRDefault="00112343" w:rsidP="00112343">
      <w:pPr>
        <w:pStyle w:val="Default"/>
        <w:rPr>
          <w:sz w:val="22"/>
          <w:szCs w:val="22"/>
        </w:rPr>
      </w:pPr>
    </w:p>
    <w:p w14:paraId="02171C82" w14:textId="77777777" w:rsidR="00112343" w:rsidRPr="006F26FF" w:rsidRDefault="00112343" w:rsidP="00053B14">
      <w:pPr>
        <w:pStyle w:val="Default"/>
        <w:jc w:val="both"/>
        <w:rPr>
          <w:sz w:val="22"/>
          <w:szCs w:val="22"/>
        </w:rPr>
      </w:pPr>
      <w:r w:rsidRPr="006F26FF">
        <w:rPr>
          <w:sz w:val="22"/>
          <w:szCs w:val="22"/>
        </w:rPr>
        <w:t>Ostateczne rozstrzygnięcia o przyjęciu dziecka na dyżur wakacyjny do przedszkola lub oddziału przedszkolnego wydaje Dyrektor.</w:t>
      </w:r>
    </w:p>
    <w:p w14:paraId="4BAD5D66" w14:textId="77777777" w:rsidR="00167A07" w:rsidRPr="006F26FF" w:rsidRDefault="00167A07" w:rsidP="00053B14">
      <w:pPr>
        <w:jc w:val="both"/>
        <w:rPr>
          <w:rFonts w:ascii="Times New Roman" w:hAnsi="Times New Roman" w:cs="Times New Roman"/>
        </w:rPr>
      </w:pPr>
    </w:p>
    <w:p w14:paraId="54E4F868" w14:textId="77777777" w:rsidR="00112343" w:rsidRPr="00AF7266" w:rsidRDefault="00112343" w:rsidP="00053B14">
      <w:pPr>
        <w:jc w:val="center"/>
        <w:rPr>
          <w:rFonts w:ascii="Times New Roman" w:hAnsi="Times New Roman" w:cs="Times New Roman"/>
          <w:b/>
          <w:bCs/>
        </w:rPr>
      </w:pPr>
      <w:r w:rsidRPr="00AF7266">
        <w:rPr>
          <w:rFonts w:ascii="Times New Roman" w:hAnsi="Times New Roman" w:cs="Times New Roman"/>
          <w:b/>
          <w:bCs/>
        </w:rPr>
        <w:t>§ 7</w:t>
      </w:r>
    </w:p>
    <w:p w14:paraId="6F1AA344" w14:textId="4033135B" w:rsidR="00112343" w:rsidRPr="006F26FF" w:rsidRDefault="00112343" w:rsidP="0040362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 xml:space="preserve">W kwestiach nieuregulowanych niniejszym regulaminem obowiązują przepisy zawarte </w:t>
      </w:r>
      <w:r w:rsidR="00403627">
        <w:rPr>
          <w:rFonts w:ascii="Times New Roman" w:hAnsi="Times New Roman" w:cs="Times New Roman"/>
        </w:rPr>
        <w:br/>
      </w:r>
      <w:r w:rsidRPr="006F26FF">
        <w:rPr>
          <w:rFonts w:ascii="Times New Roman" w:hAnsi="Times New Roman" w:cs="Times New Roman"/>
        </w:rPr>
        <w:t xml:space="preserve">w statucie przedszkola lub szkoły oraz innych obowiązujących dokumentach prawa wewnętrznego placówki. </w:t>
      </w:r>
    </w:p>
    <w:p w14:paraId="6BF660B6" w14:textId="77777777" w:rsidR="00112343" w:rsidRPr="006F26FF" w:rsidRDefault="00112343" w:rsidP="0040362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F26FF">
        <w:rPr>
          <w:rFonts w:ascii="Times New Roman" w:hAnsi="Times New Roman" w:cs="Times New Roman"/>
        </w:rPr>
        <w:t>Regulamin wchodzi w życie z dniem podpisania.</w:t>
      </w:r>
    </w:p>
    <w:p w14:paraId="65E90D71" w14:textId="77777777" w:rsidR="00CD6616" w:rsidRPr="00CD6616" w:rsidRDefault="00CD6616" w:rsidP="00CD6616">
      <w:pPr>
        <w:rPr>
          <w:rFonts w:cs="Arial"/>
        </w:rPr>
      </w:pPr>
      <w:r>
        <w:rPr>
          <w:sz w:val="23"/>
          <w:szCs w:val="23"/>
        </w:rPr>
        <w:t xml:space="preserve"> </w:t>
      </w:r>
    </w:p>
    <w:sectPr w:rsidR="00CD6616" w:rsidRPr="00CD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62A"/>
    <w:multiLevelType w:val="hybridMultilevel"/>
    <w:tmpl w:val="E5B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6CD"/>
    <w:multiLevelType w:val="hybridMultilevel"/>
    <w:tmpl w:val="4B3C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4682"/>
    <w:multiLevelType w:val="hybridMultilevel"/>
    <w:tmpl w:val="E5B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21A5"/>
    <w:multiLevelType w:val="hybridMultilevel"/>
    <w:tmpl w:val="9D2C0B14"/>
    <w:lvl w:ilvl="0" w:tplc="52143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130CC6"/>
    <w:multiLevelType w:val="hybridMultilevel"/>
    <w:tmpl w:val="8F34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715F"/>
    <w:multiLevelType w:val="hybridMultilevel"/>
    <w:tmpl w:val="E2AC763C"/>
    <w:lvl w:ilvl="0" w:tplc="83389F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E7962D3"/>
    <w:multiLevelType w:val="hybridMultilevel"/>
    <w:tmpl w:val="E5B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09AA"/>
    <w:multiLevelType w:val="hybridMultilevel"/>
    <w:tmpl w:val="C742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06720">
    <w:abstractNumId w:val="0"/>
  </w:num>
  <w:num w:numId="2" w16cid:durableId="632054903">
    <w:abstractNumId w:val="1"/>
  </w:num>
  <w:num w:numId="3" w16cid:durableId="1485002192">
    <w:abstractNumId w:val="6"/>
  </w:num>
  <w:num w:numId="4" w16cid:durableId="246034668">
    <w:abstractNumId w:val="2"/>
  </w:num>
  <w:num w:numId="5" w16cid:durableId="1583560581">
    <w:abstractNumId w:val="5"/>
  </w:num>
  <w:num w:numId="6" w16cid:durableId="1906648465">
    <w:abstractNumId w:val="3"/>
  </w:num>
  <w:num w:numId="7" w16cid:durableId="230892854">
    <w:abstractNumId w:val="7"/>
  </w:num>
  <w:num w:numId="8" w16cid:durableId="21458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4B"/>
    <w:rsid w:val="00053B14"/>
    <w:rsid w:val="00111586"/>
    <w:rsid w:val="00112343"/>
    <w:rsid w:val="001662C1"/>
    <w:rsid w:val="00167A07"/>
    <w:rsid w:val="00385657"/>
    <w:rsid w:val="003C0E4B"/>
    <w:rsid w:val="003C7855"/>
    <w:rsid w:val="00403627"/>
    <w:rsid w:val="004A6E68"/>
    <w:rsid w:val="005A571D"/>
    <w:rsid w:val="005C0A3C"/>
    <w:rsid w:val="005C4F28"/>
    <w:rsid w:val="005F20DC"/>
    <w:rsid w:val="006147BC"/>
    <w:rsid w:val="006719FF"/>
    <w:rsid w:val="006C2B83"/>
    <w:rsid w:val="006F26FF"/>
    <w:rsid w:val="006F3F3E"/>
    <w:rsid w:val="007D3C8C"/>
    <w:rsid w:val="008A4AAB"/>
    <w:rsid w:val="0095121C"/>
    <w:rsid w:val="009C5679"/>
    <w:rsid w:val="00A16B91"/>
    <w:rsid w:val="00A9446C"/>
    <w:rsid w:val="00AF7266"/>
    <w:rsid w:val="00B46539"/>
    <w:rsid w:val="00C81500"/>
    <w:rsid w:val="00CD6616"/>
    <w:rsid w:val="00DB11A7"/>
    <w:rsid w:val="00DC799F"/>
    <w:rsid w:val="00E20DAE"/>
    <w:rsid w:val="00E347F9"/>
    <w:rsid w:val="00E4797F"/>
    <w:rsid w:val="00E64AD1"/>
    <w:rsid w:val="00E90915"/>
    <w:rsid w:val="00EB4F73"/>
    <w:rsid w:val="00F833EA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B96E"/>
  <w15:chartTrackingRefBased/>
  <w15:docId w15:val="{349816A7-514B-4CD2-ACD7-85CF11B6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6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57"/>
    <w:pPr>
      <w:ind w:left="720"/>
      <w:contextualSpacing/>
    </w:pPr>
  </w:style>
  <w:style w:type="paragraph" w:customStyle="1" w:styleId="Default">
    <w:name w:val="Default"/>
    <w:rsid w:val="00167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Wiśniewska</dc:creator>
  <cp:keywords/>
  <dc:description/>
  <cp:lastModifiedBy>Izabela Tyszer</cp:lastModifiedBy>
  <cp:revision>8</cp:revision>
  <cp:lastPrinted>2022-05-05T07:46:00Z</cp:lastPrinted>
  <dcterms:created xsi:type="dcterms:W3CDTF">2022-04-28T09:37:00Z</dcterms:created>
  <dcterms:modified xsi:type="dcterms:W3CDTF">2022-05-05T08:00:00Z</dcterms:modified>
</cp:coreProperties>
</file>