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B1" w:rsidRPr="00C57A03" w:rsidRDefault="00CF03B1" w:rsidP="00CF03B1">
      <w:pPr>
        <w:spacing w:line="216" w:lineRule="auto"/>
        <w:ind w:right="6377"/>
        <w:jc w:val="center"/>
        <w:rPr>
          <w:rFonts w:ascii="Verdana" w:eastAsia="MS Gothic" w:hAnsi="Verdana" w:cs="Arial"/>
          <w:b/>
          <w:color w:val="CC0066"/>
        </w:rPr>
      </w:pPr>
      <w:r w:rsidRPr="00C57A03">
        <w:rPr>
          <w:rFonts w:ascii="Verdana" w:eastAsia="MS Gothic" w:hAnsi="Verdana" w:cs="Arial"/>
          <w:b/>
          <w:color w:val="CC0066"/>
        </w:rPr>
        <w:t>GMINA JONKOWO</w:t>
      </w:r>
    </w:p>
    <w:p w:rsidR="00CF03B1" w:rsidRPr="00C57A03" w:rsidRDefault="00CF03B1" w:rsidP="00CF03B1">
      <w:pPr>
        <w:spacing w:line="216" w:lineRule="auto"/>
        <w:ind w:right="6377"/>
        <w:jc w:val="center"/>
        <w:rPr>
          <w:rFonts w:ascii="Verdana" w:eastAsia="MS Gothic" w:hAnsi="Verdana" w:cs="Arial"/>
          <w:b/>
          <w:color w:val="CC0066"/>
        </w:rPr>
      </w:pPr>
      <w:r w:rsidRPr="00C57A03">
        <w:rPr>
          <w:rFonts w:ascii="Verdana" w:eastAsia="MS Gothic" w:hAnsi="Verdana" w:cs="Arial"/>
          <w:b/>
          <w:color w:val="CC0066"/>
        </w:rPr>
        <w:t>11-042 Jonkowo</w:t>
      </w:r>
    </w:p>
    <w:p w:rsidR="00CF03B1" w:rsidRPr="00C57A03" w:rsidRDefault="00CF03B1" w:rsidP="00CF03B1">
      <w:pPr>
        <w:spacing w:line="216" w:lineRule="auto"/>
        <w:ind w:right="6377"/>
        <w:jc w:val="center"/>
        <w:rPr>
          <w:rFonts w:ascii="Verdana" w:eastAsia="MS Gothic" w:hAnsi="Verdana" w:cs="Arial"/>
          <w:b/>
          <w:color w:val="CC0066"/>
        </w:rPr>
      </w:pPr>
      <w:r w:rsidRPr="00C57A03">
        <w:rPr>
          <w:rFonts w:ascii="Verdana" w:eastAsia="MS Gothic" w:hAnsi="Verdana" w:cs="Arial"/>
          <w:b/>
          <w:color w:val="CC0066"/>
        </w:rPr>
        <w:t>ul. Klonowa 2</w:t>
      </w:r>
    </w:p>
    <w:p w:rsidR="00CF03B1" w:rsidRPr="00C57A03" w:rsidRDefault="00CF03B1" w:rsidP="00CF03B1">
      <w:pPr>
        <w:spacing w:line="216" w:lineRule="auto"/>
        <w:ind w:right="6377"/>
        <w:jc w:val="center"/>
        <w:rPr>
          <w:rFonts w:ascii="Verdana" w:eastAsia="MS Gothic" w:hAnsi="Verdana" w:cs="Arial"/>
          <w:b/>
          <w:color w:val="CC0066"/>
        </w:rPr>
      </w:pPr>
      <w:r w:rsidRPr="00C57A03">
        <w:rPr>
          <w:rFonts w:ascii="Verdana" w:eastAsia="MS Gothic" w:hAnsi="Verdana" w:cs="Arial"/>
          <w:b/>
          <w:color w:val="CC0066"/>
        </w:rPr>
        <w:t>NIP 739-385-11-11</w:t>
      </w:r>
    </w:p>
    <w:p w:rsidR="00735891" w:rsidRPr="00C57A03" w:rsidRDefault="00735891" w:rsidP="00CF03B1">
      <w:pPr>
        <w:ind w:right="6377"/>
        <w:rPr>
          <w:color w:val="FFFFFF" w:themeColor="background1"/>
          <w:sz w:val="22"/>
          <w:szCs w:val="22"/>
        </w:rPr>
      </w:pPr>
    </w:p>
    <w:p w:rsidR="001B419A" w:rsidRPr="00C57A03" w:rsidRDefault="001B419A" w:rsidP="001B419A">
      <w:pPr>
        <w:rPr>
          <w:color w:val="FFFFFF" w:themeColor="background1"/>
          <w:sz w:val="22"/>
          <w:szCs w:val="22"/>
        </w:rPr>
      </w:pPr>
    </w:p>
    <w:p w:rsidR="001B419A" w:rsidRDefault="001B419A" w:rsidP="001B419A">
      <w:pPr>
        <w:rPr>
          <w:sz w:val="22"/>
          <w:szCs w:val="22"/>
        </w:rPr>
      </w:pPr>
    </w:p>
    <w:p w:rsidR="001B419A" w:rsidRDefault="001B419A" w:rsidP="001B419A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Data: Jonkowo, dnia  </w:t>
      </w:r>
      <w:r>
        <w:rPr>
          <w:b/>
          <w:sz w:val="24"/>
          <w:szCs w:val="24"/>
        </w:rPr>
        <w:t>15.12.2020 r.</w:t>
      </w:r>
    </w:p>
    <w:p w:rsidR="001B419A" w:rsidRDefault="001B419A" w:rsidP="001B419A">
      <w:pPr>
        <w:rPr>
          <w:b/>
          <w:sz w:val="22"/>
          <w:szCs w:val="22"/>
        </w:rPr>
      </w:pPr>
      <w:r>
        <w:rPr>
          <w:sz w:val="22"/>
          <w:szCs w:val="22"/>
        </w:rPr>
        <w:t>Znak sprawy: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6"/>
        </w:rPr>
        <w:t>GK.271.A.12.2020</w:t>
      </w:r>
    </w:p>
    <w:p w:rsidR="001B419A" w:rsidRDefault="001B419A" w:rsidP="001B419A">
      <w:pPr>
        <w:ind w:left="2160" w:hanging="2160"/>
        <w:rPr>
          <w:b/>
          <w:sz w:val="24"/>
          <w:szCs w:val="24"/>
        </w:rPr>
      </w:pPr>
      <w:r>
        <w:rPr>
          <w:sz w:val="22"/>
          <w:szCs w:val="22"/>
        </w:rPr>
        <w:t>Przedmiot zamówienia: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Dostawy oleju napędowego i benzyny w 2021 r.”</w:t>
      </w:r>
    </w:p>
    <w:p w:rsidR="001B419A" w:rsidRDefault="001B419A" w:rsidP="001B419A">
      <w:pPr>
        <w:ind w:left="5352"/>
        <w:rPr>
          <w:rFonts w:ascii="Arial" w:hAnsi="Arial" w:cs="Arial"/>
          <w:b/>
          <w:kern w:val="36"/>
          <w:sz w:val="24"/>
          <w:szCs w:val="24"/>
        </w:rPr>
      </w:pPr>
    </w:p>
    <w:p w:rsidR="001B419A" w:rsidRDefault="001B419A" w:rsidP="001B419A">
      <w:pPr>
        <w:ind w:left="5352"/>
        <w:rPr>
          <w:rFonts w:ascii="Arial" w:hAnsi="Arial" w:cs="Arial"/>
          <w:b/>
          <w:kern w:val="36"/>
          <w:szCs w:val="22"/>
        </w:rPr>
      </w:pPr>
    </w:p>
    <w:p w:rsidR="001B419A" w:rsidRDefault="001B419A" w:rsidP="001B419A">
      <w:pPr>
        <w:ind w:left="5352"/>
        <w:rPr>
          <w:rFonts w:ascii="Arial" w:hAnsi="Arial" w:cs="Arial"/>
          <w:b/>
          <w:kern w:val="36"/>
          <w:szCs w:val="22"/>
        </w:rPr>
      </w:pPr>
    </w:p>
    <w:p w:rsidR="001B419A" w:rsidRDefault="001B419A" w:rsidP="001B419A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Z A W I A D O M I E N I E</w:t>
      </w:r>
    </w:p>
    <w:p w:rsidR="001B419A" w:rsidRDefault="001B419A" w:rsidP="001B419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8"/>
        </w:rPr>
        <w:t>o wyborze oferty</w:t>
      </w:r>
    </w:p>
    <w:p w:rsidR="001B419A" w:rsidRDefault="001B419A" w:rsidP="001B419A">
      <w:pPr>
        <w:spacing w:line="228" w:lineRule="auto"/>
        <w:jc w:val="both"/>
        <w:rPr>
          <w:b/>
          <w:sz w:val="28"/>
          <w:szCs w:val="24"/>
        </w:rPr>
      </w:pPr>
    </w:p>
    <w:p w:rsidR="001B419A" w:rsidRDefault="001B419A" w:rsidP="001B419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Zawiadamiam, iż w postępowaniu o udzielenie zamówienia publicznego, o wartości nie przekraczającej wyrażonej w złotych równowartości kwoty 30 000 euro,  znak: GK.271.A.12.2020 pn.</w:t>
      </w:r>
      <w:r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Dostawa oleju napędowego i benzyny w 2020 r.</w:t>
      </w:r>
      <w:r>
        <w:rPr>
          <w:rFonts w:ascii="Arial" w:hAnsi="Arial" w:cs="Arial"/>
          <w:b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 xml:space="preserve">ogłoszonym w Biuletynie Informacji Publicznej Gminy Jonkowo </w:t>
      </w:r>
      <w:r>
        <w:rPr>
          <w:rFonts w:ascii="Arial" w:hAnsi="Arial" w:cs="Arial"/>
          <w:i/>
          <w:sz w:val="24"/>
          <w:szCs w:val="24"/>
        </w:rPr>
        <w:t xml:space="preserve">http://bip.jonkowo.pl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dniu 03 grudnia 2020 r.:</w:t>
      </w:r>
    </w:p>
    <w:p w:rsidR="001B419A" w:rsidRDefault="001B419A" w:rsidP="001B419A">
      <w:pPr>
        <w:numPr>
          <w:ilvl w:val="1"/>
          <w:numId w:val="7"/>
        </w:numPr>
        <w:tabs>
          <w:tab w:val="num" w:pos="360"/>
        </w:tabs>
        <w:spacing w:after="40" w:line="228" w:lineRule="auto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4"/>
        </w:rPr>
        <w:t>Wybrana została Oferta Nr 1 Wykonawcy:</w:t>
      </w:r>
    </w:p>
    <w:p w:rsidR="001B419A" w:rsidRDefault="001B419A" w:rsidP="001B419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Stacja Benzynowa Sklep Spożywczo-Przemysłowy </w:t>
      </w:r>
    </w:p>
    <w:p w:rsidR="001B419A" w:rsidRDefault="001B419A" w:rsidP="001B419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Mieczysław Świerczewski</w:t>
      </w:r>
    </w:p>
    <w:p w:rsidR="001B419A" w:rsidRDefault="001B419A" w:rsidP="001B419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Pl. 650-lecia Jonkowa 11, 11-042 Jonkowo.</w:t>
      </w:r>
    </w:p>
    <w:p w:rsidR="001B419A" w:rsidRDefault="001B419A" w:rsidP="001B419A">
      <w:pPr>
        <w:tabs>
          <w:tab w:val="num" w:pos="1087"/>
        </w:tabs>
        <w:spacing w:after="40" w:line="228" w:lineRule="auto"/>
        <w:jc w:val="both"/>
        <w:rPr>
          <w:rFonts w:ascii="Arial" w:hAnsi="Arial" w:cs="Arial"/>
          <w:b/>
          <w:sz w:val="12"/>
          <w:szCs w:val="24"/>
        </w:rPr>
      </w:pPr>
    </w:p>
    <w:p w:rsidR="001B419A" w:rsidRDefault="001B419A" w:rsidP="001B419A">
      <w:pPr>
        <w:numPr>
          <w:ilvl w:val="1"/>
          <w:numId w:val="7"/>
        </w:numPr>
        <w:tabs>
          <w:tab w:val="num" w:pos="360"/>
        </w:tabs>
        <w:spacing w:after="40" w:line="228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pacing w:val="20"/>
          <w:sz w:val="24"/>
          <w:szCs w:val="24"/>
          <w:u w:val="single"/>
        </w:rPr>
        <w:t>Cena oferty</w:t>
      </w:r>
      <w:r>
        <w:rPr>
          <w:rFonts w:ascii="Arial" w:hAnsi="Arial"/>
          <w:spacing w:val="20"/>
          <w:sz w:val="24"/>
          <w:szCs w:val="24"/>
          <w:u w:val="single"/>
        </w:rPr>
        <w:t xml:space="preserve">: </w:t>
      </w:r>
    </w:p>
    <w:p w:rsidR="001B419A" w:rsidRDefault="001B419A" w:rsidP="001B419A">
      <w:pPr>
        <w:tabs>
          <w:tab w:val="num" w:pos="-1985"/>
          <w:tab w:val="num" w:pos="456"/>
        </w:tabs>
        <w:spacing w:line="228" w:lineRule="auto"/>
        <w:ind w:left="454"/>
        <w:rPr>
          <w:rFonts w:ascii="Arial" w:hAnsi="Arial"/>
          <w:b/>
          <w:spacing w:val="20"/>
          <w:sz w:val="6"/>
          <w:szCs w:val="22"/>
          <w:u w:val="single"/>
        </w:rPr>
      </w:pPr>
    </w:p>
    <w:p w:rsidR="001B419A" w:rsidRDefault="001B419A" w:rsidP="001B419A">
      <w:pPr>
        <w:numPr>
          <w:ilvl w:val="1"/>
          <w:numId w:val="8"/>
        </w:numPr>
        <w:spacing w:after="40" w:line="22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Całkowita cena brutto  </w:t>
      </w:r>
      <w:r>
        <w:rPr>
          <w:rFonts w:ascii="Arial" w:hAnsi="Arial" w:cs="Arial"/>
          <w:sz w:val="24"/>
          <w:szCs w:val="24"/>
        </w:rPr>
        <w:t xml:space="preserve">-  -  </w:t>
      </w:r>
      <w:r>
        <w:rPr>
          <w:rFonts w:ascii="Arial" w:hAnsi="Arial" w:cs="Arial"/>
          <w:b/>
          <w:sz w:val="24"/>
          <w:szCs w:val="24"/>
        </w:rPr>
        <w:t xml:space="preserve">70 532,00 zł.  </w:t>
      </w:r>
    </w:p>
    <w:p w:rsidR="001B419A" w:rsidRDefault="001B419A" w:rsidP="001B419A">
      <w:pPr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Stały rabat do ceny jednostkowej brutto:</w:t>
      </w:r>
    </w:p>
    <w:p w:rsidR="001B419A" w:rsidRDefault="001B419A" w:rsidP="001B419A">
      <w:pPr>
        <w:pStyle w:val="PlainText"/>
        <w:numPr>
          <w:ilvl w:val="2"/>
          <w:numId w:val="8"/>
        </w:numPr>
        <w:tabs>
          <w:tab w:val="clear" w:pos="1080"/>
          <w:tab w:val="num" w:pos="1128"/>
        </w:tabs>
        <w:ind w:left="1128" w:hanging="4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oleju napędowego –  </w:t>
      </w:r>
      <w:r>
        <w:rPr>
          <w:rFonts w:ascii="Arial" w:hAnsi="Arial" w:cs="Arial"/>
          <w:b/>
          <w:sz w:val="24"/>
          <w:szCs w:val="24"/>
        </w:rPr>
        <w:t>2,0 %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419A" w:rsidRDefault="001B419A" w:rsidP="001B419A">
      <w:pPr>
        <w:pStyle w:val="PlainText"/>
        <w:numPr>
          <w:ilvl w:val="2"/>
          <w:numId w:val="8"/>
        </w:numPr>
        <w:tabs>
          <w:tab w:val="clear" w:pos="1080"/>
          <w:tab w:val="num" w:pos="1128"/>
        </w:tabs>
        <w:ind w:left="1128" w:hanging="4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benzyny bezołowiowej –  </w:t>
      </w:r>
      <w:r>
        <w:rPr>
          <w:rFonts w:ascii="Arial" w:hAnsi="Arial" w:cs="Arial"/>
          <w:b/>
          <w:sz w:val="24"/>
          <w:szCs w:val="24"/>
        </w:rPr>
        <w:t>2,0 %</w:t>
      </w:r>
      <w:r>
        <w:rPr>
          <w:rFonts w:ascii="Arial" w:hAnsi="Arial" w:cs="Arial"/>
          <w:sz w:val="24"/>
          <w:szCs w:val="24"/>
        </w:rPr>
        <w:t>.</w:t>
      </w:r>
    </w:p>
    <w:p w:rsidR="001B419A" w:rsidRDefault="001B419A" w:rsidP="001B419A">
      <w:pPr>
        <w:spacing w:line="228" w:lineRule="auto"/>
        <w:ind w:left="1128"/>
        <w:jc w:val="both"/>
        <w:rPr>
          <w:rFonts w:ascii="Arial" w:hAnsi="Arial" w:cs="Arial"/>
          <w:b/>
          <w:color w:val="FF0000"/>
          <w:sz w:val="14"/>
          <w:szCs w:val="22"/>
        </w:rPr>
      </w:pPr>
    </w:p>
    <w:p w:rsidR="001B419A" w:rsidRDefault="001B419A" w:rsidP="001B419A">
      <w:pPr>
        <w:numPr>
          <w:ilvl w:val="1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wyboru oferty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1B419A" w:rsidRDefault="001B419A" w:rsidP="001B419A">
      <w:pPr>
        <w:pStyle w:val="NormalnyWeb"/>
        <w:shd w:val="clear" w:color="auto" w:fill="FFFFFF"/>
        <w:spacing w:before="0" w:beforeAutospacing="0" w:after="40" w:afterAutospacing="0" w:line="22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wpłynęła jedna oferta. Cena Oferty Wykonawcy </w:t>
      </w:r>
      <w:r>
        <w:rPr>
          <w:rFonts w:ascii="Arial" w:hAnsi="Arial" w:cs="Arial"/>
          <w:b/>
        </w:rPr>
        <w:t>Stacja Benzynowa Sklep Spożywczo-Przemysłowy Mieczysław Świerczewski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Fonts w:ascii="Arial" w:hAnsi="Arial" w:cs="Arial"/>
          <w:iCs/>
          <w:spacing w:val="-6"/>
        </w:rPr>
        <w:t xml:space="preserve">w wysokości </w:t>
      </w:r>
      <w:r>
        <w:rPr>
          <w:rFonts w:ascii="Arial" w:hAnsi="Arial" w:cs="Arial"/>
        </w:rPr>
        <w:t xml:space="preserve">70 532,00 zł </w:t>
      </w:r>
      <w:r>
        <w:rPr>
          <w:rFonts w:ascii="Arial" w:hAnsi="Arial" w:cs="Arial"/>
          <w:iCs/>
          <w:spacing w:val="-6"/>
        </w:rPr>
        <w:t>brutto</w:t>
      </w:r>
      <w:r>
        <w:rPr>
          <w:rFonts w:ascii="Arial" w:hAnsi="Arial" w:cs="Arial"/>
        </w:rPr>
        <w:t xml:space="preserve"> nie przekracza kwoty jaką Zamawiający zamierzał przeznaczyć na sfinansowanie zamówienia.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Wykonawca spełnia warunki udziału w postępowaniu określone przez Zamawiającego w Ogłoszeniu o zamówieniu.</w:t>
      </w:r>
    </w:p>
    <w:p w:rsidR="00A55795" w:rsidRPr="006A2DBA" w:rsidRDefault="00A55795" w:rsidP="00A55795">
      <w:pPr>
        <w:pStyle w:val="Stopka"/>
        <w:rPr>
          <w:color w:val="FF0000"/>
          <w:sz w:val="32"/>
          <w:szCs w:val="24"/>
        </w:rPr>
      </w:pPr>
    </w:p>
    <w:p w:rsidR="00A55795" w:rsidRPr="00C57A03" w:rsidRDefault="00A55795" w:rsidP="00A55795">
      <w:pPr>
        <w:pStyle w:val="Stopka"/>
        <w:rPr>
          <w:sz w:val="24"/>
          <w:szCs w:val="24"/>
        </w:rPr>
      </w:pPr>
    </w:p>
    <w:p w:rsidR="006A08B3" w:rsidRPr="00C57A03" w:rsidRDefault="006A08B3" w:rsidP="00A55795">
      <w:pPr>
        <w:pStyle w:val="Stopka"/>
        <w:rPr>
          <w:sz w:val="24"/>
          <w:szCs w:val="24"/>
        </w:rPr>
      </w:pPr>
    </w:p>
    <w:p w:rsidR="001B1294" w:rsidRPr="00C57A03" w:rsidRDefault="00A55795" w:rsidP="00CF03B1">
      <w:pPr>
        <w:rPr>
          <w:rFonts w:ascii="Arial" w:hAnsi="Arial" w:cs="Arial"/>
          <w:sz w:val="22"/>
          <w:szCs w:val="22"/>
        </w:rPr>
      </w:pPr>
      <w:r w:rsidRPr="00C57A03">
        <w:rPr>
          <w:rFonts w:ascii="Arial" w:hAnsi="Arial" w:cs="Arial"/>
          <w:sz w:val="24"/>
          <w:szCs w:val="24"/>
        </w:rPr>
        <w:t xml:space="preserve">Jonkowo, dnia  </w:t>
      </w:r>
      <w:r w:rsidR="001B419A" w:rsidRPr="00C57A03">
        <w:rPr>
          <w:rFonts w:ascii="Arial" w:hAnsi="Arial" w:cs="Arial"/>
          <w:sz w:val="24"/>
          <w:szCs w:val="24"/>
        </w:rPr>
        <w:t>15</w:t>
      </w:r>
      <w:r w:rsidRPr="00C57A03">
        <w:rPr>
          <w:rFonts w:ascii="Arial" w:hAnsi="Arial" w:cs="Arial"/>
          <w:sz w:val="24"/>
          <w:szCs w:val="24"/>
        </w:rPr>
        <w:t>.</w:t>
      </w:r>
      <w:r w:rsidR="00522EC4" w:rsidRPr="00C57A03">
        <w:rPr>
          <w:rFonts w:ascii="Arial" w:hAnsi="Arial" w:cs="Arial"/>
          <w:sz w:val="24"/>
          <w:szCs w:val="24"/>
        </w:rPr>
        <w:t>12</w:t>
      </w:r>
      <w:r w:rsidRPr="00C57A03">
        <w:rPr>
          <w:rFonts w:ascii="Arial" w:hAnsi="Arial" w:cs="Arial"/>
          <w:sz w:val="24"/>
          <w:szCs w:val="24"/>
        </w:rPr>
        <w:t>.20</w:t>
      </w:r>
      <w:r w:rsidR="00735891" w:rsidRPr="00C57A03">
        <w:rPr>
          <w:rFonts w:ascii="Arial" w:hAnsi="Arial" w:cs="Arial"/>
          <w:sz w:val="24"/>
          <w:szCs w:val="24"/>
        </w:rPr>
        <w:t>20</w:t>
      </w:r>
      <w:r w:rsidRPr="00C57A03">
        <w:rPr>
          <w:rFonts w:ascii="Arial" w:hAnsi="Arial" w:cs="Arial"/>
          <w:sz w:val="24"/>
          <w:szCs w:val="24"/>
        </w:rPr>
        <w:t xml:space="preserve"> r.</w:t>
      </w:r>
      <w:r w:rsidRPr="00C57A03">
        <w:rPr>
          <w:rFonts w:ascii="Arial" w:hAnsi="Arial" w:cs="Arial"/>
          <w:b/>
          <w:sz w:val="24"/>
          <w:szCs w:val="24"/>
        </w:rPr>
        <w:t xml:space="preserve"> </w:t>
      </w:r>
      <w:r w:rsidR="001B1294" w:rsidRPr="00C57A03">
        <w:rPr>
          <w:rFonts w:ascii="Arial" w:hAnsi="Arial" w:cs="Arial"/>
          <w:b/>
          <w:sz w:val="24"/>
          <w:szCs w:val="24"/>
        </w:rPr>
        <w:tab/>
      </w:r>
      <w:r w:rsidR="001B1294" w:rsidRPr="00C57A03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CF03B1" w:rsidRPr="00C57A03">
        <w:rPr>
          <w:rFonts w:ascii="Arial" w:hAnsi="Arial" w:cs="Arial"/>
          <w:b/>
          <w:sz w:val="24"/>
          <w:szCs w:val="24"/>
        </w:rPr>
        <w:tab/>
      </w:r>
      <w:r w:rsidR="00CF03B1" w:rsidRPr="00C57A03">
        <w:rPr>
          <w:rFonts w:ascii="Arial" w:hAnsi="Arial" w:cs="Arial"/>
          <w:b/>
          <w:sz w:val="24"/>
          <w:szCs w:val="24"/>
        </w:rPr>
        <w:tab/>
      </w:r>
      <w:r w:rsidR="00CF03B1" w:rsidRPr="00C57A03">
        <w:rPr>
          <w:rFonts w:ascii="Arial" w:hAnsi="Arial" w:cs="Arial"/>
          <w:sz w:val="24"/>
          <w:szCs w:val="22"/>
          <w:u w:val="dotted" w:color="000000" w:themeColor="text1"/>
        </w:rPr>
        <w:t>WÓJT WOJCIECH GIECKO</w:t>
      </w:r>
    </w:p>
    <w:p w:rsidR="001B1294" w:rsidRPr="00C57A03" w:rsidRDefault="001B1294" w:rsidP="001B1294">
      <w:pPr>
        <w:pStyle w:val="Stopka"/>
        <w:ind w:left="5812"/>
        <w:rPr>
          <w:rFonts w:ascii="Arial" w:hAnsi="Arial" w:cs="Arial"/>
          <w:b/>
          <w:sz w:val="24"/>
          <w:szCs w:val="24"/>
        </w:rPr>
      </w:pPr>
    </w:p>
    <w:p w:rsidR="001B1294" w:rsidRPr="00C57A03" w:rsidRDefault="001B1294"/>
    <w:sectPr w:rsidR="001B1294" w:rsidRPr="00C57A03" w:rsidSect="00A55795">
      <w:headerReference w:type="default" r:id="rId8"/>
      <w:footerReference w:type="default" r:id="rId9"/>
      <w:pgSz w:w="11907" w:h="16840" w:code="9"/>
      <w:pgMar w:top="1021" w:right="1418" w:bottom="1418" w:left="1418" w:header="181" w:footer="109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94" w:rsidRDefault="001B1294" w:rsidP="001B1294">
      <w:r>
        <w:separator/>
      </w:r>
    </w:p>
  </w:endnote>
  <w:endnote w:type="continuationSeparator" w:id="0">
    <w:p w:rsidR="001B1294" w:rsidRDefault="001B1294" w:rsidP="001B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5140576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810570653"/>
          <w:docPartObj>
            <w:docPartGallery w:val="Page Numbers (Top of Page)"/>
            <w:docPartUnique/>
          </w:docPartObj>
        </w:sdtPr>
        <w:sdtContent>
          <w:p w:rsidR="001B1294" w:rsidRPr="001B1294" w:rsidRDefault="001B1294">
            <w:pPr>
              <w:pStyle w:val="Stopka"/>
              <w:jc w:val="right"/>
              <w:rPr>
                <w:i/>
              </w:rPr>
            </w:pPr>
            <w:r w:rsidRPr="001B1294">
              <w:rPr>
                <w:i/>
              </w:rPr>
              <w:t xml:space="preserve">str. </w:t>
            </w:r>
            <w:r w:rsidR="00B66992" w:rsidRPr="001B1294">
              <w:rPr>
                <w:i/>
              </w:rPr>
              <w:fldChar w:fldCharType="begin"/>
            </w:r>
            <w:r w:rsidRPr="001B1294">
              <w:rPr>
                <w:i/>
              </w:rPr>
              <w:instrText>PAGE</w:instrText>
            </w:r>
            <w:r w:rsidR="00B66992" w:rsidRPr="001B1294">
              <w:rPr>
                <w:i/>
              </w:rPr>
              <w:fldChar w:fldCharType="separate"/>
            </w:r>
            <w:r w:rsidR="00C57A03">
              <w:rPr>
                <w:i/>
                <w:noProof/>
              </w:rPr>
              <w:t>1</w:t>
            </w:r>
            <w:r w:rsidR="00B66992" w:rsidRPr="001B1294">
              <w:rPr>
                <w:i/>
              </w:rPr>
              <w:fldChar w:fldCharType="end"/>
            </w:r>
            <w:r w:rsidRPr="001B1294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Pr="001B1294">
              <w:rPr>
                <w:i/>
              </w:rPr>
              <w:t xml:space="preserve"> </w:t>
            </w:r>
            <w:r w:rsidR="00B66992" w:rsidRPr="001B1294">
              <w:rPr>
                <w:i/>
              </w:rPr>
              <w:fldChar w:fldCharType="begin"/>
            </w:r>
            <w:r w:rsidRPr="001B1294">
              <w:rPr>
                <w:i/>
              </w:rPr>
              <w:instrText>NUMPAGES</w:instrText>
            </w:r>
            <w:r w:rsidR="00B66992" w:rsidRPr="001B1294">
              <w:rPr>
                <w:i/>
              </w:rPr>
              <w:fldChar w:fldCharType="separate"/>
            </w:r>
            <w:r w:rsidR="00C57A03">
              <w:rPr>
                <w:i/>
                <w:noProof/>
              </w:rPr>
              <w:t>1</w:t>
            </w:r>
            <w:r w:rsidR="00B66992" w:rsidRPr="001B1294">
              <w:rPr>
                <w:i/>
              </w:rPr>
              <w:fldChar w:fldCharType="end"/>
            </w:r>
          </w:p>
        </w:sdtContent>
      </w:sdt>
    </w:sdtContent>
  </w:sdt>
  <w:p w:rsidR="001B1294" w:rsidRDefault="001B1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94" w:rsidRDefault="001B1294" w:rsidP="001B1294">
      <w:r>
        <w:separator/>
      </w:r>
    </w:p>
  </w:footnote>
  <w:footnote w:type="continuationSeparator" w:id="0">
    <w:p w:rsidR="001B1294" w:rsidRDefault="001B1294" w:rsidP="001B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DD" w:rsidRPr="00D64563" w:rsidRDefault="00C57A03" w:rsidP="0063509A">
    <w:pPr>
      <w:pStyle w:val="Nagwek"/>
      <w:ind w:left="-284"/>
      <w:jc w:val="center"/>
      <w:rPr>
        <w:rFonts w:ascii="Arial" w:hAnsi="Arial" w:cs="Arial"/>
        <w:sz w:val="8"/>
        <w:szCs w:val="16"/>
      </w:rPr>
    </w:pPr>
  </w:p>
  <w:p w:rsidR="00AE67DD" w:rsidRDefault="00C57A03" w:rsidP="00233C8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8F2"/>
    <w:multiLevelType w:val="multilevel"/>
    <w:tmpl w:val="1B2EFD88"/>
    <w:lvl w:ilvl="0">
      <w:start w:val="11"/>
      <w:numFmt w:val="decimal"/>
      <w:lvlText w:val="%1"/>
      <w:lvlJc w:val="left"/>
      <w:pPr>
        <w:ind w:left="761" w:hanging="761"/>
      </w:pPr>
      <w:rPr>
        <w:rFonts w:hint="default"/>
      </w:rPr>
    </w:lvl>
    <w:lvl w:ilvl="1">
      <w:start w:val="41"/>
      <w:numFmt w:val="decimalZero"/>
      <w:lvlText w:val="%1-%2"/>
      <w:lvlJc w:val="left"/>
      <w:pPr>
        <w:ind w:left="761" w:hanging="761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1" w:hanging="761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913B47"/>
    <w:multiLevelType w:val="hybridMultilevel"/>
    <w:tmpl w:val="97C83892"/>
    <w:lvl w:ilvl="0" w:tplc="E2706CEA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6CD"/>
    <w:multiLevelType w:val="hybridMultilevel"/>
    <w:tmpl w:val="CD2EEA0A"/>
    <w:lvl w:ilvl="0" w:tplc="0464C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624B5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E34E6F"/>
    <w:multiLevelType w:val="hybridMultilevel"/>
    <w:tmpl w:val="8880396C"/>
    <w:lvl w:ilvl="0" w:tplc="57B2982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1BD333C"/>
    <w:multiLevelType w:val="multilevel"/>
    <w:tmpl w:val="5A6410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6FF12FF"/>
    <w:multiLevelType w:val="multilevel"/>
    <w:tmpl w:val="5A6410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B9C5986"/>
    <w:multiLevelType w:val="hybridMultilevel"/>
    <w:tmpl w:val="7EB6A7AC"/>
    <w:lvl w:ilvl="0" w:tplc="E23CDC70">
      <w:start w:val="1"/>
      <w:numFmt w:val="upperRoman"/>
      <w:lvlText w:val="%1."/>
      <w:lvlJc w:val="left"/>
      <w:pPr>
        <w:tabs>
          <w:tab w:val="num" w:pos="727"/>
        </w:tabs>
        <w:ind w:left="727" w:hanging="720"/>
      </w:pPr>
      <w:rPr>
        <w:rFonts w:ascii="Arial" w:hAnsi="Arial" w:cs="Arial" w:hint="default"/>
        <w:b w:val="0"/>
      </w:rPr>
    </w:lvl>
    <w:lvl w:ilvl="1" w:tplc="F322FFF0">
      <w:start w:val="1"/>
      <w:numFmt w:val="decimal"/>
      <w:lvlText w:val="%2. "/>
      <w:lvlJc w:val="left"/>
      <w:pPr>
        <w:tabs>
          <w:tab w:val="num" w:pos="1087"/>
        </w:tabs>
        <w:ind w:left="1010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95"/>
    <w:rsid w:val="00005130"/>
    <w:rsid w:val="00046B95"/>
    <w:rsid w:val="000B3AF1"/>
    <w:rsid w:val="000B68CC"/>
    <w:rsid w:val="00104844"/>
    <w:rsid w:val="0015666A"/>
    <w:rsid w:val="00174A10"/>
    <w:rsid w:val="001B1294"/>
    <w:rsid w:val="001B419A"/>
    <w:rsid w:val="00207933"/>
    <w:rsid w:val="002359F9"/>
    <w:rsid w:val="003272E9"/>
    <w:rsid w:val="0036044B"/>
    <w:rsid w:val="003A1A76"/>
    <w:rsid w:val="003A781E"/>
    <w:rsid w:val="003C6B40"/>
    <w:rsid w:val="00437886"/>
    <w:rsid w:val="00440719"/>
    <w:rsid w:val="00440DB3"/>
    <w:rsid w:val="00492941"/>
    <w:rsid w:val="004B4882"/>
    <w:rsid w:val="00522EC4"/>
    <w:rsid w:val="00525FD9"/>
    <w:rsid w:val="005375E0"/>
    <w:rsid w:val="00667BE3"/>
    <w:rsid w:val="00696E9E"/>
    <w:rsid w:val="00696EB2"/>
    <w:rsid w:val="006A08B3"/>
    <w:rsid w:val="006A2DBA"/>
    <w:rsid w:val="006B3BD1"/>
    <w:rsid w:val="006C7FB9"/>
    <w:rsid w:val="00700B8C"/>
    <w:rsid w:val="007021EC"/>
    <w:rsid w:val="007057CC"/>
    <w:rsid w:val="00735891"/>
    <w:rsid w:val="00750060"/>
    <w:rsid w:val="00762407"/>
    <w:rsid w:val="00772AED"/>
    <w:rsid w:val="00780A07"/>
    <w:rsid w:val="008A72E3"/>
    <w:rsid w:val="00953832"/>
    <w:rsid w:val="009807B1"/>
    <w:rsid w:val="009C4100"/>
    <w:rsid w:val="00A55795"/>
    <w:rsid w:val="00A811C7"/>
    <w:rsid w:val="00A924AA"/>
    <w:rsid w:val="00B318AB"/>
    <w:rsid w:val="00B66992"/>
    <w:rsid w:val="00B67F6B"/>
    <w:rsid w:val="00B90E76"/>
    <w:rsid w:val="00BA6095"/>
    <w:rsid w:val="00BE496E"/>
    <w:rsid w:val="00C57A03"/>
    <w:rsid w:val="00CD631A"/>
    <w:rsid w:val="00CF03B1"/>
    <w:rsid w:val="00CF6E1A"/>
    <w:rsid w:val="00D42F35"/>
    <w:rsid w:val="00DD0DCF"/>
    <w:rsid w:val="00E1661D"/>
    <w:rsid w:val="00E40BC5"/>
    <w:rsid w:val="00EB0E41"/>
    <w:rsid w:val="00ED63EF"/>
    <w:rsid w:val="00F57FF4"/>
    <w:rsid w:val="00F771B3"/>
    <w:rsid w:val="00F83FF2"/>
    <w:rsid w:val="00FA2B68"/>
    <w:rsid w:val="00FD4817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79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55795"/>
    <w:rPr>
      <w:rFonts w:ascii="Arial" w:eastAsia="Times New Roman" w:hAnsi="Arial" w:cs="Times New Roman"/>
      <w:szCs w:val="20"/>
      <w:lang w:eastAsia="pl-PL"/>
    </w:rPr>
  </w:style>
  <w:style w:type="paragraph" w:customStyle="1" w:styleId="ZnakZnak1">
    <w:name w:val="Znak Znak1"/>
    <w:basedOn w:val="Normalny"/>
    <w:rsid w:val="00A55795"/>
    <w:rPr>
      <w:rFonts w:ascii="Arial" w:hAnsi="Arial" w:cs="Arial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rsid w:val="00A55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55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A55795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5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807B1"/>
    <w:rPr>
      <w:rFonts w:ascii="Courier New" w:hAnsi="Courier New"/>
    </w:rPr>
  </w:style>
  <w:style w:type="paragraph" w:customStyle="1" w:styleId="ZnakZnak2">
    <w:name w:val="Znak Znak2"/>
    <w:basedOn w:val="Normalny"/>
    <w:rsid w:val="00D42F35"/>
    <w:pPr>
      <w:spacing w:line="360" w:lineRule="atLeast"/>
      <w:jc w:val="both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5375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BC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1B419A"/>
    <w:pPr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 Text"/>
    <w:basedOn w:val="Normalny"/>
    <w:rsid w:val="001B419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E788-E003-4588-858B-B624139A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>UG Jonkowo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Kołodziejczak</dc:creator>
  <cp:lastModifiedBy>Jola Kołodziejczak</cp:lastModifiedBy>
  <cp:revision>2</cp:revision>
  <cp:lastPrinted>2020-12-15T11:28:00Z</cp:lastPrinted>
  <dcterms:created xsi:type="dcterms:W3CDTF">2020-12-15T11:29:00Z</dcterms:created>
  <dcterms:modified xsi:type="dcterms:W3CDTF">2020-12-15T11:29:00Z</dcterms:modified>
</cp:coreProperties>
</file>